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D1F" w:rsidRPr="00290D1F" w:rsidRDefault="00290D1F" w:rsidP="00290D1F">
      <w:pPr>
        <w:spacing w:before="100" w:beforeAutospacing="1" w:after="100" w:afterAutospacing="1" w:line="240" w:lineRule="auto"/>
        <w:jc w:val="center"/>
        <w:outlineLvl w:val="0"/>
        <w:rPr>
          <w:rFonts w:ascii="Arial" w:eastAsia="Times New Roman" w:hAnsi="Arial" w:cs="Arial"/>
          <w:b/>
          <w:bCs/>
          <w:kern w:val="36"/>
          <w:sz w:val="48"/>
          <w:szCs w:val="48"/>
        </w:rPr>
      </w:pPr>
      <w:r w:rsidRPr="00290D1F">
        <w:rPr>
          <w:rFonts w:ascii="Arial" w:eastAsia="Times New Roman" w:hAnsi="Arial" w:cs="Arial"/>
          <w:b/>
          <w:bCs/>
          <w:kern w:val="36"/>
          <w:sz w:val="48"/>
          <w:szCs w:val="48"/>
        </w:rPr>
        <w:t>Living Systems</w:t>
      </w:r>
    </w:p>
    <w:tbl>
      <w:tblPr>
        <w:tblW w:w="8250" w:type="dxa"/>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150" w:type="dxa"/>
          <w:left w:w="150" w:type="dxa"/>
          <w:bottom w:w="150" w:type="dxa"/>
          <w:right w:w="150" w:type="dxa"/>
        </w:tblCellMar>
        <w:tblLook w:val="04A0"/>
      </w:tblPr>
      <w:tblGrid>
        <w:gridCol w:w="8250"/>
      </w:tblGrid>
      <w:tr w:rsidR="00290D1F" w:rsidRPr="00290D1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tcMar>
              <w:top w:w="75" w:type="dxa"/>
              <w:left w:w="75" w:type="dxa"/>
              <w:bottom w:w="75" w:type="dxa"/>
              <w:right w:w="75" w:type="dxa"/>
            </w:tcMar>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b/>
                <w:bCs/>
                <w:i/>
                <w:iCs/>
                <w:sz w:val="20"/>
                <w:szCs w:val="20"/>
              </w:rPr>
              <w:t>All living things...</w:t>
            </w:r>
            <w:r w:rsidRPr="00290D1F">
              <w:rPr>
                <w:rFonts w:ascii="Verdana" w:eastAsia="Times New Roman" w:hAnsi="Verdana" w:cs="Times New Roman"/>
                <w:sz w:val="20"/>
                <w:szCs w:val="20"/>
              </w:rPr>
              <w:t xml:space="preserve"> </w:t>
            </w:r>
          </w:p>
          <w:tbl>
            <w:tblPr>
              <w:tblW w:w="5000" w:type="pct"/>
              <w:jc w:val="center"/>
              <w:tblCellSpacing w:w="15" w:type="dxa"/>
              <w:tblCellMar>
                <w:top w:w="75" w:type="dxa"/>
                <w:left w:w="75" w:type="dxa"/>
                <w:bottom w:w="75" w:type="dxa"/>
                <w:right w:w="75" w:type="dxa"/>
              </w:tblCellMar>
              <w:tblLook w:val="04A0"/>
            </w:tblPr>
            <w:tblGrid>
              <w:gridCol w:w="3583"/>
              <w:gridCol w:w="4487"/>
            </w:tblGrid>
            <w:tr w:rsidR="00290D1F" w:rsidRPr="00290D1F">
              <w:trPr>
                <w:tblCellSpacing w:w="15" w:type="dxa"/>
                <w:jc w:val="center"/>
              </w:trPr>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 xml:space="preserve">1. </w:t>
                  </w:r>
                  <w:proofErr w:type="gramStart"/>
                  <w:r w:rsidRPr="00290D1F">
                    <w:rPr>
                      <w:rFonts w:ascii="Verdana" w:eastAsia="Times New Roman" w:hAnsi="Verdana" w:cs="Times New Roman"/>
                      <w:sz w:val="20"/>
                      <w:szCs w:val="20"/>
                    </w:rPr>
                    <w:t>are</w:t>
                  </w:r>
                  <w:proofErr w:type="gramEnd"/>
                  <w:r w:rsidRPr="00290D1F">
                    <w:rPr>
                      <w:rFonts w:ascii="Verdana" w:eastAsia="Times New Roman" w:hAnsi="Verdana" w:cs="Times New Roman"/>
                      <w:sz w:val="20"/>
                      <w:szCs w:val="20"/>
                    </w:rPr>
                    <w:t xml:space="preserve"> made up of cells.</w:t>
                  </w:r>
                  <w:r w:rsidRPr="00290D1F">
                    <w:rPr>
                      <w:rFonts w:ascii="Verdana" w:eastAsia="Times New Roman" w:hAnsi="Verdana" w:cs="Times New Roman"/>
                      <w:sz w:val="20"/>
                      <w:szCs w:val="20"/>
                    </w:rPr>
                    <w:br/>
                    <w:t xml:space="preserve">2. </w:t>
                  </w:r>
                  <w:proofErr w:type="gramStart"/>
                  <w:r w:rsidRPr="00290D1F">
                    <w:rPr>
                      <w:rFonts w:ascii="Verdana" w:eastAsia="Times New Roman" w:hAnsi="Verdana" w:cs="Times New Roman"/>
                      <w:sz w:val="20"/>
                      <w:szCs w:val="20"/>
                    </w:rPr>
                    <w:t>grow</w:t>
                  </w:r>
                  <w:proofErr w:type="gramEnd"/>
                  <w:r w:rsidRPr="00290D1F">
                    <w:rPr>
                      <w:rFonts w:ascii="Verdana" w:eastAsia="Times New Roman" w:hAnsi="Verdana" w:cs="Times New Roman"/>
                      <w:sz w:val="20"/>
                      <w:szCs w:val="20"/>
                    </w:rPr>
                    <w:t xml:space="preserve"> and develop.</w:t>
                  </w:r>
                  <w:r w:rsidRPr="00290D1F">
                    <w:rPr>
                      <w:rFonts w:ascii="Verdana" w:eastAsia="Times New Roman" w:hAnsi="Verdana" w:cs="Times New Roman"/>
                      <w:sz w:val="20"/>
                      <w:szCs w:val="20"/>
                    </w:rPr>
                    <w:br/>
                    <w:t xml:space="preserve">3. </w:t>
                  </w:r>
                  <w:proofErr w:type="gramStart"/>
                  <w:r w:rsidRPr="00290D1F">
                    <w:rPr>
                      <w:rFonts w:ascii="Verdana" w:eastAsia="Times New Roman" w:hAnsi="Verdana" w:cs="Times New Roman"/>
                      <w:sz w:val="20"/>
                      <w:szCs w:val="20"/>
                    </w:rPr>
                    <w:t>obtain</w:t>
                  </w:r>
                  <w:proofErr w:type="gramEnd"/>
                  <w:r w:rsidRPr="00290D1F">
                    <w:rPr>
                      <w:rFonts w:ascii="Verdana" w:eastAsia="Times New Roman" w:hAnsi="Verdana" w:cs="Times New Roman"/>
                      <w:sz w:val="20"/>
                      <w:szCs w:val="20"/>
                    </w:rPr>
                    <w:t xml:space="preserve"> and use energy.</w:t>
                  </w:r>
                </w:p>
              </w:tc>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4. are able to reproduce.</w:t>
                  </w:r>
                  <w:r w:rsidRPr="00290D1F">
                    <w:rPr>
                      <w:rFonts w:ascii="Verdana" w:eastAsia="Times New Roman" w:hAnsi="Verdana" w:cs="Times New Roman"/>
                      <w:sz w:val="20"/>
                      <w:szCs w:val="20"/>
                    </w:rPr>
                    <w:br/>
                    <w:t xml:space="preserve">5. </w:t>
                  </w:r>
                  <w:proofErr w:type="gramStart"/>
                  <w:r w:rsidRPr="00290D1F">
                    <w:rPr>
                      <w:rFonts w:ascii="Verdana" w:eastAsia="Times New Roman" w:hAnsi="Verdana" w:cs="Times New Roman"/>
                      <w:sz w:val="20"/>
                      <w:szCs w:val="20"/>
                    </w:rPr>
                    <w:t>respond</w:t>
                  </w:r>
                  <w:proofErr w:type="gramEnd"/>
                  <w:r w:rsidRPr="00290D1F">
                    <w:rPr>
                      <w:rFonts w:ascii="Verdana" w:eastAsia="Times New Roman" w:hAnsi="Verdana" w:cs="Times New Roman"/>
                      <w:sz w:val="20"/>
                      <w:szCs w:val="20"/>
                    </w:rPr>
                    <w:t xml:space="preserve"> to their environment.</w:t>
                  </w:r>
                  <w:r w:rsidRPr="00290D1F">
                    <w:rPr>
                      <w:rFonts w:ascii="Verdana" w:eastAsia="Times New Roman" w:hAnsi="Verdana" w:cs="Times New Roman"/>
                      <w:sz w:val="20"/>
                      <w:szCs w:val="20"/>
                    </w:rPr>
                    <w:br/>
                    <w:t xml:space="preserve">6. </w:t>
                  </w:r>
                  <w:proofErr w:type="gramStart"/>
                  <w:r w:rsidRPr="00290D1F">
                    <w:rPr>
                      <w:rFonts w:ascii="Verdana" w:eastAsia="Times New Roman" w:hAnsi="Verdana" w:cs="Times New Roman"/>
                      <w:sz w:val="20"/>
                      <w:szCs w:val="20"/>
                    </w:rPr>
                    <w:t>adapt</w:t>
                  </w:r>
                  <w:proofErr w:type="gramEnd"/>
                  <w:r w:rsidRPr="00290D1F">
                    <w:rPr>
                      <w:rFonts w:ascii="Verdana" w:eastAsia="Times New Roman" w:hAnsi="Verdana" w:cs="Times New Roman"/>
                      <w:sz w:val="20"/>
                      <w:szCs w:val="20"/>
                    </w:rPr>
                    <w:t xml:space="preserve"> to their environment. </w:t>
                  </w:r>
                </w:p>
              </w:tc>
            </w:tr>
          </w:tbl>
          <w:p w:rsidR="00290D1F" w:rsidRPr="00290D1F" w:rsidRDefault="00290D1F" w:rsidP="00290D1F">
            <w:pPr>
              <w:spacing w:after="0" w:line="240" w:lineRule="auto"/>
              <w:rPr>
                <w:rFonts w:ascii="Verdana" w:eastAsia="Times New Roman" w:hAnsi="Verdana" w:cs="Times New Roman"/>
                <w:sz w:val="20"/>
                <w:szCs w:val="20"/>
              </w:rPr>
            </w:pPr>
          </w:p>
        </w:tc>
      </w:tr>
    </w:tbl>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br/>
      </w:r>
      <w:r w:rsidRPr="00290D1F">
        <w:rPr>
          <w:rFonts w:ascii="Verdana" w:eastAsia="Times New Roman" w:hAnsi="Verdana" w:cs="Times New Roman"/>
          <w:b/>
          <w:bCs/>
          <w:sz w:val="27"/>
          <w:szCs w:val="27"/>
        </w:rPr>
        <w:t>Examples:</w:t>
      </w:r>
      <w:r w:rsidRPr="00290D1F">
        <w:rPr>
          <w:rFonts w:ascii="Verdana" w:eastAsia="Times New Roman" w:hAnsi="Verdana" w:cs="Times New Roman"/>
          <w:sz w:val="20"/>
          <w:szCs w:val="20"/>
        </w:rPr>
        <w:t xml:space="preserve"> </w:t>
      </w:r>
    </w:p>
    <w:tbl>
      <w:tblPr>
        <w:tblW w:w="7500" w:type="dxa"/>
        <w:jc w:val="center"/>
        <w:tblCellSpacing w:w="15" w:type="dxa"/>
        <w:tblCellMar>
          <w:top w:w="150" w:type="dxa"/>
          <w:left w:w="150" w:type="dxa"/>
          <w:bottom w:w="150" w:type="dxa"/>
          <w:right w:w="150" w:type="dxa"/>
        </w:tblCellMar>
        <w:tblLook w:val="04A0"/>
      </w:tblPr>
      <w:tblGrid>
        <w:gridCol w:w="3737"/>
        <w:gridCol w:w="3763"/>
      </w:tblGrid>
      <w:tr w:rsidR="00290D1F" w:rsidRPr="00290D1F">
        <w:trPr>
          <w:tblCellSpacing w:w="15" w:type="dxa"/>
          <w:jc w:val="center"/>
        </w:trPr>
        <w:tc>
          <w:tcPr>
            <w:tcW w:w="0" w:type="auto"/>
            <w:tcMar>
              <w:top w:w="15" w:type="dxa"/>
              <w:left w:w="15" w:type="dxa"/>
              <w:bottom w:w="15" w:type="dxa"/>
              <w:right w:w="15" w:type="dxa"/>
            </w:tcMar>
            <w:vAlign w:val="center"/>
            <w:hideMark/>
          </w:tcPr>
          <w:tbl>
            <w:tblPr>
              <w:tblW w:w="0" w:type="auto"/>
              <w:jc w:val="center"/>
              <w:tblCellSpacing w:w="15" w:type="dxa"/>
              <w:tblCellMar>
                <w:top w:w="15" w:type="dxa"/>
                <w:left w:w="15" w:type="dxa"/>
                <w:bottom w:w="15" w:type="dxa"/>
                <w:right w:w="15" w:type="dxa"/>
              </w:tblCellMar>
              <w:tblLook w:val="04A0"/>
            </w:tblPr>
            <w:tblGrid>
              <w:gridCol w:w="3024"/>
            </w:tblGrid>
            <w:tr w:rsidR="00290D1F" w:rsidRPr="00290D1F">
              <w:trPr>
                <w:tblCellSpacing w:w="15" w:type="dxa"/>
                <w:jc w:val="center"/>
              </w:trPr>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 xml:space="preserve">All animals are </w:t>
                  </w:r>
                  <w:r w:rsidRPr="00290D1F">
                    <w:rPr>
                      <w:rFonts w:ascii="Verdana" w:eastAsia="Times New Roman" w:hAnsi="Verdana" w:cs="Times New Roman"/>
                      <w:b/>
                      <w:bCs/>
                      <w:sz w:val="20"/>
                      <w:szCs w:val="20"/>
                    </w:rPr>
                    <w:t>living</w:t>
                  </w:r>
                  <w:r w:rsidRPr="00290D1F">
                    <w:rPr>
                      <w:rFonts w:ascii="Verdana" w:eastAsia="Times New Roman" w:hAnsi="Verdana" w:cs="Times New Roman"/>
                      <w:sz w:val="20"/>
                      <w:szCs w:val="20"/>
                    </w:rPr>
                    <w:t xml:space="preserve"> things.</w:t>
                  </w:r>
                </w:p>
              </w:tc>
            </w:tr>
            <w:tr w:rsidR="00290D1F" w:rsidRPr="00290D1F">
              <w:trPr>
                <w:tblCellSpacing w:w="15" w:type="dxa"/>
                <w:jc w:val="center"/>
              </w:trPr>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 xml:space="preserve">All plants are </w:t>
                  </w:r>
                  <w:r w:rsidRPr="00290D1F">
                    <w:rPr>
                      <w:rFonts w:ascii="Verdana" w:eastAsia="Times New Roman" w:hAnsi="Verdana" w:cs="Times New Roman"/>
                      <w:b/>
                      <w:bCs/>
                      <w:sz w:val="20"/>
                      <w:szCs w:val="20"/>
                    </w:rPr>
                    <w:t>living</w:t>
                  </w:r>
                  <w:r w:rsidRPr="00290D1F">
                    <w:rPr>
                      <w:rFonts w:ascii="Verdana" w:eastAsia="Times New Roman" w:hAnsi="Verdana" w:cs="Times New Roman"/>
                      <w:sz w:val="20"/>
                      <w:szCs w:val="20"/>
                    </w:rPr>
                    <w:t xml:space="preserve"> things</w:t>
                  </w:r>
                </w:p>
              </w:tc>
            </w:tr>
          </w:tbl>
          <w:p w:rsidR="00290D1F" w:rsidRPr="00290D1F" w:rsidRDefault="00290D1F" w:rsidP="00290D1F">
            <w:pPr>
              <w:spacing w:after="0" w:line="240" w:lineRule="auto"/>
              <w:rPr>
                <w:rFonts w:ascii="Verdana" w:eastAsia="Times New Roman" w:hAnsi="Verdana" w:cs="Times New Roman"/>
                <w:sz w:val="20"/>
                <w:szCs w:val="20"/>
              </w:rPr>
            </w:pPr>
          </w:p>
        </w:tc>
        <w:tc>
          <w:tcPr>
            <w:tcW w:w="0" w:type="auto"/>
            <w:tcMar>
              <w:top w:w="15" w:type="dxa"/>
              <w:left w:w="15" w:type="dxa"/>
              <w:bottom w:w="15" w:type="dxa"/>
              <w:right w:w="15" w:type="dxa"/>
            </w:tcMar>
            <w:vAlign w:val="center"/>
            <w:hideMark/>
          </w:tcPr>
          <w:tbl>
            <w:tblPr>
              <w:tblW w:w="0" w:type="auto"/>
              <w:jc w:val="center"/>
              <w:tblCellSpacing w:w="15" w:type="dxa"/>
              <w:tblCellMar>
                <w:top w:w="15" w:type="dxa"/>
                <w:left w:w="15" w:type="dxa"/>
                <w:bottom w:w="15" w:type="dxa"/>
                <w:right w:w="15" w:type="dxa"/>
              </w:tblCellMar>
              <w:tblLook w:val="04A0"/>
            </w:tblPr>
            <w:tblGrid>
              <w:gridCol w:w="3046"/>
            </w:tblGrid>
            <w:tr w:rsidR="00290D1F" w:rsidRPr="00290D1F">
              <w:trPr>
                <w:tblCellSpacing w:w="15" w:type="dxa"/>
                <w:jc w:val="center"/>
              </w:trPr>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 xml:space="preserve">Stereos are </w:t>
                  </w:r>
                  <w:r w:rsidRPr="00290D1F">
                    <w:rPr>
                      <w:rFonts w:ascii="Verdana" w:eastAsia="Times New Roman" w:hAnsi="Verdana" w:cs="Times New Roman"/>
                      <w:b/>
                      <w:bCs/>
                      <w:sz w:val="20"/>
                      <w:szCs w:val="20"/>
                    </w:rPr>
                    <w:t>nonliving</w:t>
                  </w:r>
                  <w:r w:rsidRPr="00290D1F">
                    <w:rPr>
                      <w:rFonts w:ascii="Verdana" w:eastAsia="Times New Roman" w:hAnsi="Verdana" w:cs="Times New Roman"/>
                      <w:sz w:val="20"/>
                      <w:szCs w:val="20"/>
                    </w:rPr>
                    <w:t xml:space="preserve"> things</w:t>
                  </w:r>
                </w:p>
              </w:tc>
            </w:tr>
            <w:tr w:rsidR="00290D1F" w:rsidRPr="00290D1F">
              <w:trPr>
                <w:tblCellSpacing w:w="15" w:type="dxa"/>
                <w:jc w:val="center"/>
              </w:trPr>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 xml:space="preserve">Trains are </w:t>
                  </w:r>
                  <w:r w:rsidRPr="00290D1F">
                    <w:rPr>
                      <w:rFonts w:ascii="Verdana" w:eastAsia="Times New Roman" w:hAnsi="Verdana" w:cs="Times New Roman"/>
                      <w:b/>
                      <w:bCs/>
                      <w:sz w:val="20"/>
                      <w:szCs w:val="20"/>
                    </w:rPr>
                    <w:t>nonliving</w:t>
                  </w:r>
                  <w:r w:rsidRPr="00290D1F">
                    <w:rPr>
                      <w:rFonts w:ascii="Verdana" w:eastAsia="Times New Roman" w:hAnsi="Verdana" w:cs="Times New Roman"/>
                      <w:sz w:val="20"/>
                      <w:szCs w:val="20"/>
                    </w:rPr>
                    <w:t xml:space="preserve"> things</w:t>
                  </w:r>
                </w:p>
              </w:tc>
            </w:tr>
          </w:tbl>
          <w:p w:rsidR="00290D1F" w:rsidRPr="00290D1F" w:rsidRDefault="00290D1F" w:rsidP="00290D1F">
            <w:pPr>
              <w:spacing w:after="0" w:line="240" w:lineRule="auto"/>
              <w:rPr>
                <w:rFonts w:ascii="Verdana" w:eastAsia="Times New Roman" w:hAnsi="Verdana" w:cs="Times New Roman"/>
                <w:sz w:val="20"/>
                <w:szCs w:val="20"/>
              </w:rPr>
            </w:pPr>
          </w:p>
        </w:tc>
      </w:tr>
    </w:tbl>
    <w:p w:rsidR="00290D1F" w:rsidRPr="00290D1F" w:rsidRDefault="00290D1F" w:rsidP="00290D1F">
      <w:pPr>
        <w:spacing w:after="0" w:line="240" w:lineRule="auto"/>
        <w:rPr>
          <w:rFonts w:ascii="Verdana" w:eastAsia="Times New Roman" w:hAnsi="Verdana" w:cs="Times New Roman"/>
          <w:sz w:val="20"/>
          <w:szCs w:val="20"/>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290D1F" w:rsidRPr="00290D1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Living systems are organized by level of complexity, i.e., cells, tissues, organs, and systems.</w:t>
            </w:r>
          </w:p>
        </w:tc>
      </w:tr>
    </w:tbl>
    <w:p w:rsidR="00290D1F" w:rsidRPr="00290D1F" w:rsidRDefault="00290D1F" w:rsidP="00290D1F">
      <w:pPr>
        <w:spacing w:after="0" w:line="240" w:lineRule="auto"/>
        <w:rPr>
          <w:rFonts w:ascii="Verdana" w:eastAsia="Times New Roman" w:hAnsi="Verdana" w:cs="Times New Roman"/>
          <w:sz w:val="20"/>
          <w:szCs w:val="20"/>
        </w:rPr>
      </w:pPr>
    </w:p>
    <w:tbl>
      <w:tblPr>
        <w:tblW w:w="0" w:type="auto"/>
        <w:tblCellSpacing w:w="0" w:type="dxa"/>
        <w:tblCellMar>
          <w:left w:w="0" w:type="dxa"/>
          <w:right w:w="0" w:type="dxa"/>
        </w:tblCellMar>
        <w:tblLook w:val="04A0"/>
      </w:tblPr>
      <w:tblGrid>
        <w:gridCol w:w="2844"/>
        <w:gridCol w:w="6516"/>
      </w:tblGrid>
      <w:tr w:rsidR="00290D1F" w:rsidRPr="00290D1F">
        <w:trPr>
          <w:tblCellSpacing w:w="0" w:type="dxa"/>
        </w:trPr>
        <w:tc>
          <w:tcPr>
            <w:tcW w:w="0" w:type="auto"/>
            <w:noWrap/>
            <w:hideMark/>
          </w:tcPr>
          <w:p w:rsidR="00290D1F" w:rsidRPr="00290D1F" w:rsidRDefault="00290D1F" w:rsidP="00290D1F">
            <w:pPr>
              <w:spacing w:after="0" w:line="240" w:lineRule="auto"/>
              <w:jc w:val="right"/>
              <w:rPr>
                <w:rFonts w:ascii="Verdana" w:eastAsia="Times New Roman" w:hAnsi="Verdana" w:cs="Times New Roman"/>
                <w:sz w:val="20"/>
                <w:szCs w:val="20"/>
              </w:rPr>
            </w:pPr>
            <w:r w:rsidRPr="00290D1F">
              <w:rPr>
                <w:rFonts w:ascii="Verdana" w:eastAsia="Times New Roman" w:hAnsi="Verdana" w:cs="Times New Roman"/>
                <w:b/>
                <w:bCs/>
                <w:sz w:val="20"/>
                <w:szCs w:val="20"/>
              </w:rPr>
              <w:t>cells</w:t>
            </w:r>
            <w:r w:rsidRPr="00290D1F">
              <w:rPr>
                <w:rFonts w:ascii="Verdana" w:eastAsia="Times New Roman" w:hAnsi="Verdana" w:cs="Times New Roman"/>
                <w:sz w:val="20"/>
                <w:szCs w:val="20"/>
              </w:rPr>
              <w:t xml:space="preserve"> - </w:t>
            </w:r>
          </w:p>
        </w:tc>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the basic building block of all living things</w:t>
            </w:r>
          </w:p>
        </w:tc>
      </w:tr>
      <w:tr w:rsidR="00290D1F" w:rsidRPr="00290D1F">
        <w:trPr>
          <w:tblCellSpacing w:w="0" w:type="dxa"/>
        </w:trPr>
        <w:tc>
          <w:tcPr>
            <w:tcW w:w="0" w:type="auto"/>
            <w:noWrap/>
            <w:hideMark/>
          </w:tcPr>
          <w:p w:rsidR="00290D1F" w:rsidRPr="00290D1F" w:rsidRDefault="00290D1F" w:rsidP="00290D1F">
            <w:pPr>
              <w:spacing w:after="0" w:line="240" w:lineRule="auto"/>
              <w:jc w:val="right"/>
              <w:rPr>
                <w:rFonts w:ascii="Verdana" w:eastAsia="Times New Roman" w:hAnsi="Verdana" w:cs="Times New Roman"/>
                <w:sz w:val="20"/>
                <w:szCs w:val="20"/>
              </w:rPr>
            </w:pP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tissue</w:t>
            </w:r>
            <w:r w:rsidRPr="00290D1F">
              <w:rPr>
                <w:rFonts w:ascii="Verdana" w:eastAsia="Times New Roman" w:hAnsi="Verdana" w:cs="Times New Roman"/>
                <w:sz w:val="20"/>
                <w:szCs w:val="20"/>
              </w:rPr>
              <w:t xml:space="preserve"> - </w:t>
            </w:r>
          </w:p>
        </w:tc>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br/>
              <w:t>a group of similar cells that perform a common function</w:t>
            </w:r>
          </w:p>
        </w:tc>
      </w:tr>
      <w:tr w:rsidR="00290D1F" w:rsidRPr="00290D1F">
        <w:trPr>
          <w:tblCellSpacing w:w="0" w:type="dxa"/>
        </w:trPr>
        <w:tc>
          <w:tcPr>
            <w:tcW w:w="0" w:type="auto"/>
            <w:noWrap/>
            <w:hideMark/>
          </w:tcPr>
          <w:p w:rsidR="00290D1F" w:rsidRPr="00290D1F" w:rsidRDefault="00290D1F" w:rsidP="00290D1F">
            <w:pPr>
              <w:spacing w:after="0" w:line="240" w:lineRule="auto"/>
              <w:jc w:val="right"/>
              <w:rPr>
                <w:rFonts w:ascii="Verdana" w:eastAsia="Times New Roman" w:hAnsi="Verdana" w:cs="Times New Roman"/>
                <w:sz w:val="20"/>
                <w:szCs w:val="20"/>
              </w:rPr>
            </w:pP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organ</w:t>
            </w:r>
            <w:r w:rsidRPr="00290D1F">
              <w:rPr>
                <w:rFonts w:ascii="Verdana" w:eastAsia="Times New Roman" w:hAnsi="Verdana" w:cs="Times New Roman"/>
                <w:sz w:val="20"/>
                <w:szCs w:val="20"/>
              </w:rPr>
              <w:t xml:space="preserve"> - </w:t>
            </w:r>
          </w:p>
        </w:tc>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br/>
              <w:t>a structure composed of a number of tissues that work together to perform a specific task</w:t>
            </w:r>
          </w:p>
        </w:tc>
      </w:tr>
      <w:tr w:rsidR="00290D1F" w:rsidRPr="00290D1F">
        <w:trPr>
          <w:tblCellSpacing w:w="0" w:type="dxa"/>
        </w:trPr>
        <w:tc>
          <w:tcPr>
            <w:tcW w:w="0" w:type="auto"/>
            <w:noWrap/>
            <w:hideMark/>
          </w:tcPr>
          <w:p w:rsidR="00290D1F" w:rsidRPr="00290D1F" w:rsidRDefault="00290D1F" w:rsidP="00290D1F">
            <w:pPr>
              <w:spacing w:after="0" w:line="240" w:lineRule="auto"/>
              <w:jc w:val="right"/>
              <w:rPr>
                <w:rFonts w:ascii="Verdana" w:eastAsia="Times New Roman" w:hAnsi="Verdana" w:cs="Times New Roman"/>
                <w:sz w:val="20"/>
                <w:szCs w:val="20"/>
              </w:rPr>
            </w:pP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The Nervous System</w:t>
            </w:r>
            <w:r w:rsidRPr="00290D1F">
              <w:rPr>
                <w:rFonts w:ascii="Verdana" w:eastAsia="Times New Roman" w:hAnsi="Verdana" w:cs="Times New Roman"/>
                <w:sz w:val="20"/>
                <w:szCs w:val="20"/>
              </w:rPr>
              <w:t xml:space="preserve"> - </w:t>
            </w:r>
          </w:p>
        </w:tc>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br/>
              <w:t xml:space="preserve">The system of cells, tissues, and organs that regulates the body's responses to internal and external stimuli. In vertebrates it consists of the brain, spinal cord, nerves, ganglia, and parts of the receptor and </w:t>
            </w:r>
            <w:proofErr w:type="spellStart"/>
            <w:r w:rsidRPr="00290D1F">
              <w:rPr>
                <w:rFonts w:ascii="Verdana" w:eastAsia="Times New Roman" w:hAnsi="Verdana" w:cs="Times New Roman"/>
                <w:sz w:val="20"/>
                <w:szCs w:val="20"/>
              </w:rPr>
              <w:t>effector</w:t>
            </w:r>
            <w:proofErr w:type="spellEnd"/>
            <w:r w:rsidRPr="00290D1F">
              <w:rPr>
                <w:rFonts w:ascii="Verdana" w:eastAsia="Times New Roman" w:hAnsi="Verdana" w:cs="Times New Roman"/>
                <w:sz w:val="20"/>
                <w:szCs w:val="20"/>
              </w:rPr>
              <w:t xml:space="preserve"> organs.</w:t>
            </w:r>
          </w:p>
        </w:tc>
      </w:tr>
      <w:tr w:rsidR="00290D1F" w:rsidRPr="00290D1F">
        <w:trPr>
          <w:tblCellSpacing w:w="0" w:type="dxa"/>
        </w:trPr>
        <w:tc>
          <w:tcPr>
            <w:tcW w:w="0" w:type="auto"/>
            <w:noWrap/>
            <w:hideMark/>
          </w:tcPr>
          <w:p w:rsidR="00290D1F" w:rsidRPr="00290D1F" w:rsidRDefault="00290D1F" w:rsidP="00290D1F">
            <w:pPr>
              <w:spacing w:after="0" w:line="240" w:lineRule="auto"/>
              <w:jc w:val="right"/>
              <w:rPr>
                <w:rFonts w:ascii="Verdana" w:eastAsia="Times New Roman" w:hAnsi="Verdana" w:cs="Times New Roman"/>
                <w:sz w:val="20"/>
                <w:szCs w:val="20"/>
              </w:rPr>
            </w:pP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The Circulatory System</w:t>
            </w:r>
            <w:r w:rsidRPr="00290D1F">
              <w:rPr>
                <w:rFonts w:ascii="Verdana" w:eastAsia="Times New Roman" w:hAnsi="Verdana" w:cs="Times New Roman"/>
                <w:sz w:val="20"/>
                <w:szCs w:val="20"/>
              </w:rPr>
              <w:t xml:space="preserve"> - </w:t>
            </w:r>
          </w:p>
        </w:tc>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br/>
              <w:t>The system composed of the heart, arteries, capillaries and veins. It serves to transport blood low in oxygen from the body to the lungs and heart (veins) and oxygenated blood from the lungs and heart throughout the body (arteries). (</w:t>
            </w:r>
            <w:proofErr w:type="gramStart"/>
            <w:r w:rsidRPr="00290D1F">
              <w:rPr>
                <w:rFonts w:ascii="Verdana" w:eastAsia="Times New Roman" w:hAnsi="Verdana" w:cs="Times New Roman"/>
                <w:sz w:val="20"/>
                <w:szCs w:val="20"/>
              </w:rPr>
              <w:t>see</w:t>
            </w:r>
            <w:proofErr w:type="gramEnd"/>
            <w:r w:rsidRPr="00290D1F">
              <w:rPr>
                <w:rFonts w:ascii="Verdana" w:eastAsia="Times New Roman" w:hAnsi="Verdana" w:cs="Times New Roman"/>
                <w:sz w:val="20"/>
                <w:szCs w:val="20"/>
              </w:rPr>
              <w:t xml:space="preserve"> heart, blood).</w:t>
            </w:r>
          </w:p>
        </w:tc>
      </w:tr>
      <w:tr w:rsidR="00290D1F" w:rsidRPr="00290D1F">
        <w:trPr>
          <w:tblCellSpacing w:w="0" w:type="dxa"/>
        </w:trPr>
        <w:tc>
          <w:tcPr>
            <w:tcW w:w="0" w:type="auto"/>
            <w:noWrap/>
            <w:hideMark/>
          </w:tcPr>
          <w:p w:rsidR="00290D1F" w:rsidRPr="00290D1F" w:rsidRDefault="00290D1F" w:rsidP="00290D1F">
            <w:pPr>
              <w:spacing w:after="0" w:line="240" w:lineRule="auto"/>
              <w:jc w:val="right"/>
              <w:rPr>
                <w:rFonts w:ascii="Verdana" w:eastAsia="Times New Roman" w:hAnsi="Verdana" w:cs="Times New Roman"/>
                <w:sz w:val="20"/>
                <w:szCs w:val="20"/>
              </w:rPr>
            </w:pP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The Respiratory System</w:t>
            </w:r>
            <w:r w:rsidRPr="00290D1F">
              <w:rPr>
                <w:rFonts w:ascii="Verdana" w:eastAsia="Times New Roman" w:hAnsi="Verdana" w:cs="Times New Roman"/>
                <w:sz w:val="20"/>
                <w:szCs w:val="20"/>
              </w:rPr>
              <w:t xml:space="preserve"> - </w:t>
            </w:r>
          </w:p>
        </w:tc>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br/>
              <w:t>The system of organs that are involved in breathing. These include the nose, throat, larynx, trachea, bronchi, and lungs.</w:t>
            </w:r>
          </w:p>
        </w:tc>
      </w:tr>
      <w:tr w:rsidR="00290D1F" w:rsidRPr="00290D1F">
        <w:trPr>
          <w:tblCellSpacing w:w="0" w:type="dxa"/>
        </w:trPr>
        <w:tc>
          <w:tcPr>
            <w:tcW w:w="0" w:type="auto"/>
            <w:noWrap/>
            <w:hideMark/>
          </w:tcPr>
          <w:p w:rsidR="00290D1F" w:rsidRPr="00290D1F" w:rsidRDefault="00290D1F" w:rsidP="00290D1F">
            <w:pPr>
              <w:spacing w:after="0" w:line="240" w:lineRule="auto"/>
              <w:jc w:val="right"/>
              <w:rPr>
                <w:rFonts w:ascii="Verdana" w:eastAsia="Times New Roman" w:hAnsi="Verdana" w:cs="Times New Roman"/>
                <w:sz w:val="20"/>
                <w:szCs w:val="20"/>
              </w:rPr>
            </w:pP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The Digestive System</w:t>
            </w:r>
            <w:r w:rsidRPr="00290D1F">
              <w:rPr>
                <w:rFonts w:ascii="Verdana" w:eastAsia="Times New Roman" w:hAnsi="Verdana" w:cs="Times New Roman"/>
                <w:sz w:val="20"/>
                <w:szCs w:val="20"/>
              </w:rPr>
              <w:t xml:space="preserve"> - </w:t>
            </w:r>
          </w:p>
        </w:tc>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br/>
              <w:t xml:space="preserve">The system of organs </w:t>
            </w:r>
            <w:proofErr w:type="gramStart"/>
            <w:r w:rsidRPr="00290D1F">
              <w:rPr>
                <w:rFonts w:ascii="Verdana" w:eastAsia="Times New Roman" w:hAnsi="Verdana" w:cs="Times New Roman"/>
                <w:sz w:val="20"/>
                <w:szCs w:val="20"/>
              </w:rPr>
              <w:t>that are</w:t>
            </w:r>
            <w:proofErr w:type="gramEnd"/>
            <w:r w:rsidRPr="00290D1F">
              <w:rPr>
                <w:rFonts w:ascii="Verdana" w:eastAsia="Times New Roman" w:hAnsi="Verdana" w:cs="Times New Roman"/>
                <w:sz w:val="20"/>
                <w:szCs w:val="20"/>
              </w:rPr>
              <w:t xml:space="preserve"> responsible for getting food into and out of the body and for making use of food to keep the body healthy. These include the mouth, esophagus, stomach, liver, gallbladder, pancreas, small intestine, colon, and rectum.</w:t>
            </w:r>
          </w:p>
        </w:tc>
      </w:tr>
      <w:tr w:rsidR="00290D1F" w:rsidRPr="00290D1F">
        <w:trPr>
          <w:tblCellSpacing w:w="0" w:type="dxa"/>
        </w:trPr>
        <w:tc>
          <w:tcPr>
            <w:tcW w:w="0" w:type="auto"/>
            <w:noWrap/>
            <w:hideMark/>
          </w:tcPr>
          <w:p w:rsidR="00290D1F" w:rsidRPr="00290D1F" w:rsidRDefault="00290D1F" w:rsidP="00290D1F">
            <w:pPr>
              <w:spacing w:after="0" w:line="240" w:lineRule="auto"/>
              <w:jc w:val="right"/>
              <w:rPr>
                <w:rFonts w:ascii="Verdana" w:eastAsia="Times New Roman" w:hAnsi="Verdana" w:cs="Times New Roman"/>
                <w:sz w:val="20"/>
                <w:szCs w:val="20"/>
              </w:rPr>
            </w:pP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The Immune System</w:t>
            </w:r>
            <w:r w:rsidRPr="00290D1F">
              <w:rPr>
                <w:rFonts w:ascii="Verdana" w:eastAsia="Times New Roman" w:hAnsi="Verdana" w:cs="Times New Roman"/>
                <w:sz w:val="20"/>
                <w:szCs w:val="20"/>
              </w:rPr>
              <w:t xml:space="preserve"> - </w:t>
            </w:r>
          </w:p>
        </w:tc>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br/>
              <w:t xml:space="preserve">The body system, made up of many organs and </w:t>
            </w:r>
            <w:proofErr w:type="gramStart"/>
            <w:r w:rsidRPr="00290D1F">
              <w:rPr>
                <w:rFonts w:ascii="Verdana" w:eastAsia="Times New Roman" w:hAnsi="Verdana" w:cs="Times New Roman"/>
                <w:sz w:val="20"/>
                <w:szCs w:val="20"/>
              </w:rPr>
              <w:t>cells, that</w:t>
            </w:r>
            <w:proofErr w:type="gramEnd"/>
            <w:r w:rsidRPr="00290D1F">
              <w:rPr>
                <w:rFonts w:ascii="Verdana" w:eastAsia="Times New Roman" w:hAnsi="Verdana" w:cs="Times New Roman"/>
                <w:sz w:val="20"/>
                <w:szCs w:val="20"/>
              </w:rPr>
              <w:t xml:space="preserve"> defends the body against infection, disease and foreign substances.</w:t>
            </w:r>
          </w:p>
        </w:tc>
      </w:tr>
      <w:tr w:rsidR="00290D1F" w:rsidRPr="00290D1F">
        <w:trPr>
          <w:tblCellSpacing w:w="0" w:type="dxa"/>
        </w:trPr>
        <w:tc>
          <w:tcPr>
            <w:tcW w:w="0" w:type="auto"/>
            <w:noWrap/>
            <w:hideMark/>
          </w:tcPr>
          <w:p w:rsidR="00290D1F" w:rsidRPr="00290D1F" w:rsidRDefault="00290D1F" w:rsidP="00290D1F">
            <w:pPr>
              <w:spacing w:after="0" w:line="240" w:lineRule="auto"/>
              <w:jc w:val="right"/>
              <w:rPr>
                <w:rFonts w:ascii="Verdana" w:eastAsia="Times New Roman" w:hAnsi="Verdana" w:cs="Times New Roman"/>
                <w:sz w:val="20"/>
                <w:szCs w:val="20"/>
              </w:rPr>
            </w:pP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The Endocrine System</w:t>
            </w:r>
            <w:r w:rsidRPr="00290D1F">
              <w:rPr>
                <w:rFonts w:ascii="Verdana" w:eastAsia="Times New Roman" w:hAnsi="Verdana" w:cs="Times New Roman"/>
                <w:sz w:val="20"/>
                <w:szCs w:val="20"/>
              </w:rPr>
              <w:t xml:space="preserve"> - </w:t>
            </w:r>
          </w:p>
        </w:tc>
        <w:tc>
          <w:tcPr>
            <w:tcW w:w="0" w:type="auto"/>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br/>
              <w:t>The system of glands that release their secretions (hormones) directly into the circulatory system. It controls your metabolism.</w:t>
            </w:r>
          </w:p>
        </w:tc>
      </w:tr>
    </w:tbl>
    <w:p w:rsidR="00290D1F" w:rsidRPr="00290D1F" w:rsidRDefault="00290D1F" w:rsidP="00290D1F">
      <w:pPr>
        <w:spacing w:after="0" w:line="240" w:lineRule="auto"/>
        <w:rPr>
          <w:rFonts w:ascii="Verdana" w:eastAsia="Times New Roman" w:hAnsi="Verdana" w:cs="Times New Roman"/>
          <w:sz w:val="20"/>
          <w:szCs w:val="20"/>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290D1F" w:rsidRPr="00290D1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lastRenderedPageBreak/>
              <w:t xml:space="preserve">Together, all of these systems help an organism maintain a stable internal environment; they work together to maintain </w:t>
            </w:r>
            <w:r w:rsidRPr="00290D1F">
              <w:rPr>
                <w:rFonts w:ascii="Verdana" w:eastAsia="Times New Roman" w:hAnsi="Verdana" w:cs="Times New Roman"/>
                <w:i/>
                <w:iCs/>
                <w:sz w:val="20"/>
                <w:szCs w:val="20"/>
              </w:rPr>
              <w:t>homeostasis</w:t>
            </w:r>
            <w:r w:rsidRPr="00290D1F">
              <w:rPr>
                <w:rFonts w:ascii="Verdana" w:eastAsia="Times New Roman" w:hAnsi="Verdana" w:cs="Times New Roman"/>
                <w:sz w:val="20"/>
                <w:szCs w:val="20"/>
              </w:rPr>
              <w:t>.</w:t>
            </w:r>
          </w:p>
        </w:tc>
      </w:tr>
    </w:tbl>
    <w:p w:rsidR="00290D1F" w:rsidRPr="00290D1F" w:rsidRDefault="00290D1F" w:rsidP="00290D1F">
      <w:pPr>
        <w:spacing w:before="100" w:beforeAutospacing="1" w:after="100" w:afterAutospacing="1" w:line="240" w:lineRule="auto"/>
        <w:jc w:val="center"/>
        <w:outlineLvl w:val="0"/>
        <w:rPr>
          <w:rFonts w:ascii="Arial" w:eastAsia="Times New Roman" w:hAnsi="Arial" w:cs="Arial"/>
          <w:b/>
          <w:bCs/>
          <w:kern w:val="36"/>
          <w:sz w:val="48"/>
          <w:szCs w:val="48"/>
        </w:rPr>
      </w:pPr>
      <w:r w:rsidRPr="00290D1F">
        <w:rPr>
          <w:rFonts w:ascii="Arial" w:eastAsia="Times New Roman" w:hAnsi="Arial" w:cs="Arial"/>
          <w:b/>
          <w:bCs/>
          <w:kern w:val="36"/>
          <w:sz w:val="48"/>
          <w:szCs w:val="48"/>
        </w:rPr>
        <w:t>Human Growth &amp; Development</w:t>
      </w:r>
    </w:p>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 xml:space="preserve">In humans, the male reproductive system produces gametes called sperm, and the female reproductive system produces gametes called eggs. A sperm and egg fuse during the process of </w:t>
      </w:r>
      <w:r w:rsidRPr="00290D1F">
        <w:rPr>
          <w:rFonts w:ascii="Verdana" w:eastAsia="Times New Roman" w:hAnsi="Verdana" w:cs="Times New Roman"/>
          <w:b/>
          <w:bCs/>
          <w:sz w:val="20"/>
          <w:szCs w:val="20"/>
        </w:rPr>
        <w:t>fertilization</w:t>
      </w:r>
      <w:r w:rsidRPr="00290D1F">
        <w:rPr>
          <w:rFonts w:ascii="Verdana" w:eastAsia="Times New Roman" w:hAnsi="Verdana" w:cs="Times New Roman"/>
          <w:sz w:val="20"/>
          <w:szCs w:val="20"/>
        </w:rPr>
        <w:t xml:space="preserve">. Fertilization occurs inside a female’s fallopian tube.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 xml:space="preserve">Once the egg is fertilized, it becomes a new type of cell called a </w:t>
      </w:r>
      <w:r w:rsidRPr="00290D1F">
        <w:rPr>
          <w:rFonts w:ascii="Verdana" w:eastAsia="Times New Roman" w:hAnsi="Verdana" w:cs="Times New Roman"/>
          <w:b/>
          <w:bCs/>
          <w:sz w:val="20"/>
          <w:szCs w:val="20"/>
        </w:rPr>
        <w:t>zygote</w:t>
      </w:r>
      <w:r w:rsidRPr="00290D1F">
        <w:rPr>
          <w:rFonts w:ascii="Verdana" w:eastAsia="Times New Roman" w:hAnsi="Verdana" w:cs="Times New Roman"/>
          <w:sz w:val="20"/>
          <w:szCs w:val="20"/>
        </w:rPr>
        <w:t xml:space="preserve">. A zygote is a cell that is capable of developing into a new human being. A zygote has a full set of DNA – half was received from the mother and half was received from the father.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 xml:space="preserve">The zygote travels down the fallopian tube to the female’s uterus. During this journey, the zygote undergoes cell division many times and becomes an embryo. An </w:t>
      </w:r>
      <w:r w:rsidRPr="00290D1F">
        <w:rPr>
          <w:rFonts w:ascii="Verdana" w:eastAsia="Times New Roman" w:hAnsi="Verdana" w:cs="Times New Roman"/>
          <w:b/>
          <w:bCs/>
          <w:sz w:val="20"/>
          <w:szCs w:val="20"/>
        </w:rPr>
        <w:t>embryo</w:t>
      </w:r>
      <w:r w:rsidRPr="00290D1F">
        <w:rPr>
          <w:rFonts w:ascii="Verdana" w:eastAsia="Times New Roman" w:hAnsi="Verdana" w:cs="Times New Roman"/>
          <w:sz w:val="20"/>
          <w:szCs w:val="20"/>
        </w:rPr>
        <w:t xml:space="preserve"> is an organism in the earliest stage of its development.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 xml:space="preserve">When the embryo reaches the uterus, it implants itself in the uterus’s wall. Over the course of nine months, the embryo will develop into a fetus. Then, the mother will give birth to the fetus. </w:t>
      </w:r>
      <w:r w:rsidRPr="00290D1F">
        <w:rPr>
          <w:rFonts w:ascii="Verdana" w:eastAsia="Times New Roman" w:hAnsi="Verdana" w:cs="Times New Roman"/>
          <w:b/>
          <w:bCs/>
          <w:sz w:val="20"/>
          <w:szCs w:val="20"/>
        </w:rPr>
        <w:t>Birth</w:t>
      </w:r>
      <w:r w:rsidRPr="00290D1F">
        <w:rPr>
          <w:rFonts w:ascii="Verdana" w:eastAsia="Times New Roman" w:hAnsi="Verdana" w:cs="Times New Roman"/>
          <w:sz w:val="20"/>
          <w:szCs w:val="20"/>
        </w:rPr>
        <w:t xml:space="preserve"> is the process in which a fetus leaves its mother’s body.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 xml:space="preserve">When the fetus is born, it is an infant. An </w:t>
      </w:r>
      <w:r w:rsidRPr="00290D1F">
        <w:rPr>
          <w:rFonts w:ascii="Verdana" w:eastAsia="Times New Roman" w:hAnsi="Verdana" w:cs="Times New Roman"/>
          <w:b/>
          <w:bCs/>
          <w:sz w:val="20"/>
          <w:szCs w:val="20"/>
        </w:rPr>
        <w:t>infant</w:t>
      </w:r>
      <w:r w:rsidRPr="00290D1F">
        <w:rPr>
          <w:rFonts w:ascii="Verdana" w:eastAsia="Times New Roman" w:hAnsi="Verdana" w:cs="Times New Roman"/>
          <w:sz w:val="20"/>
          <w:szCs w:val="20"/>
        </w:rPr>
        <w:t xml:space="preserve"> is a human being in its earliest stage of life. Infancy lasts from birth to 1 year of age. Over that first year of life, the infant grows rapidly and becomes more coordinated. As you can see in the chart below, infants develop into toddlers before entering childhood, adolescence, and finally adulthood. </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4A0"/>
      </w:tblPr>
      <w:tblGrid>
        <w:gridCol w:w="1424"/>
        <w:gridCol w:w="2063"/>
        <w:gridCol w:w="5993"/>
      </w:tblGrid>
      <w:tr w:rsidR="00290D1F" w:rsidRPr="00290D1F">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jc w:val="center"/>
              <w:rPr>
                <w:rFonts w:ascii="Verdana" w:eastAsia="Times New Roman" w:hAnsi="Verdana" w:cs="Times New Roman"/>
                <w:sz w:val="20"/>
                <w:szCs w:val="20"/>
              </w:rPr>
            </w:pPr>
            <w:r w:rsidRPr="00290D1F">
              <w:rPr>
                <w:rFonts w:ascii="Verdana" w:eastAsia="Times New Roman" w:hAnsi="Verdana" w:cs="Times New Roman"/>
                <w:b/>
                <w:bCs/>
                <w:sz w:val="20"/>
                <w:szCs w:val="20"/>
              </w:rPr>
              <w:t>Stage of Life</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jc w:val="center"/>
              <w:rPr>
                <w:rFonts w:ascii="Verdana" w:eastAsia="Times New Roman" w:hAnsi="Verdana" w:cs="Times New Roman"/>
                <w:sz w:val="20"/>
                <w:szCs w:val="20"/>
              </w:rPr>
            </w:pPr>
            <w:r w:rsidRPr="00290D1F">
              <w:rPr>
                <w:rFonts w:ascii="Verdana" w:eastAsia="Times New Roman" w:hAnsi="Verdana" w:cs="Times New Roman"/>
                <w:b/>
                <w:bCs/>
                <w:sz w:val="20"/>
                <w:szCs w:val="20"/>
              </w:rPr>
              <w:t>Approximate Age Range</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jc w:val="center"/>
              <w:rPr>
                <w:rFonts w:ascii="Verdana" w:eastAsia="Times New Roman" w:hAnsi="Verdana" w:cs="Times New Roman"/>
                <w:sz w:val="20"/>
                <w:szCs w:val="20"/>
              </w:rPr>
            </w:pPr>
            <w:r w:rsidRPr="00290D1F">
              <w:rPr>
                <w:rFonts w:ascii="Verdana" w:eastAsia="Times New Roman" w:hAnsi="Verdana" w:cs="Times New Roman"/>
                <w:b/>
                <w:bCs/>
                <w:sz w:val="20"/>
                <w:szCs w:val="20"/>
              </w:rPr>
              <w:t>Description</w:t>
            </w:r>
          </w:p>
        </w:tc>
      </w:tr>
      <w:tr w:rsidR="00290D1F" w:rsidRPr="00290D1F">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jc w:val="center"/>
              <w:rPr>
                <w:rFonts w:ascii="Verdana" w:eastAsia="Times New Roman" w:hAnsi="Verdana" w:cs="Times New Roman"/>
                <w:sz w:val="20"/>
                <w:szCs w:val="20"/>
              </w:rPr>
            </w:pPr>
            <w:r w:rsidRPr="00290D1F">
              <w:rPr>
                <w:rFonts w:ascii="Verdana" w:eastAsia="Times New Roman" w:hAnsi="Verdana" w:cs="Times New Roman"/>
                <w:sz w:val="20"/>
                <w:szCs w:val="20"/>
              </w:rPr>
              <w:t>Infancy</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jc w:val="center"/>
              <w:rPr>
                <w:rFonts w:ascii="Verdana" w:eastAsia="Times New Roman" w:hAnsi="Verdana" w:cs="Times New Roman"/>
                <w:sz w:val="20"/>
                <w:szCs w:val="20"/>
              </w:rPr>
            </w:pPr>
            <w:r w:rsidRPr="00290D1F">
              <w:rPr>
                <w:rFonts w:ascii="Verdana" w:eastAsia="Times New Roman" w:hAnsi="Verdana" w:cs="Times New Roman"/>
                <w:sz w:val="20"/>
                <w:szCs w:val="20"/>
              </w:rPr>
              <w:t>0 - 1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When infants are born, they are almost completely helpless. Their muscles are not strong enough for most movements.</w:t>
            </w:r>
          </w:p>
        </w:tc>
      </w:tr>
      <w:tr w:rsidR="00290D1F" w:rsidRPr="00290D1F">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jc w:val="center"/>
              <w:rPr>
                <w:rFonts w:ascii="Verdana" w:eastAsia="Times New Roman" w:hAnsi="Verdana" w:cs="Times New Roman"/>
                <w:sz w:val="20"/>
                <w:szCs w:val="20"/>
              </w:rPr>
            </w:pPr>
            <w:r w:rsidRPr="00290D1F">
              <w:rPr>
                <w:rFonts w:ascii="Verdana" w:eastAsia="Times New Roman" w:hAnsi="Verdana" w:cs="Times New Roman"/>
                <w:sz w:val="20"/>
                <w:szCs w:val="20"/>
              </w:rPr>
              <w:t>Toddler</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jc w:val="center"/>
              <w:rPr>
                <w:rFonts w:ascii="Verdana" w:eastAsia="Times New Roman" w:hAnsi="Verdana" w:cs="Times New Roman"/>
                <w:sz w:val="20"/>
                <w:szCs w:val="20"/>
              </w:rPr>
            </w:pPr>
            <w:r w:rsidRPr="00290D1F">
              <w:rPr>
                <w:rFonts w:ascii="Verdana" w:eastAsia="Times New Roman" w:hAnsi="Verdana" w:cs="Times New Roman"/>
                <w:sz w:val="20"/>
                <w:szCs w:val="20"/>
              </w:rPr>
              <w:t>1 - 2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When an infant begins to walk, it becomes a toddler.</w:t>
            </w:r>
          </w:p>
        </w:tc>
      </w:tr>
      <w:tr w:rsidR="00290D1F" w:rsidRPr="00290D1F">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jc w:val="center"/>
              <w:rPr>
                <w:rFonts w:ascii="Verdana" w:eastAsia="Times New Roman" w:hAnsi="Verdana" w:cs="Times New Roman"/>
                <w:sz w:val="20"/>
                <w:szCs w:val="20"/>
              </w:rPr>
            </w:pPr>
            <w:r w:rsidRPr="00290D1F">
              <w:rPr>
                <w:rFonts w:ascii="Verdana" w:eastAsia="Times New Roman" w:hAnsi="Verdana" w:cs="Times New Roman"/>
                <w:sz w:val="20"/>
                <w:szCs w:val="20"/>
              </w:rPr>
              <w:t>Childhood</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jc w:val="center"/>
              <w:rPr>
                <w:rFonts w:ascii="Verdana" w:eastAsia="Times New Roman" w:hAnsi="Verdana" w:cs="Times New Roman"/>
                <w:sz w:val="20"/>
                <w:szCs w:val="20"/>
              </w:rPr>
            </w:pPr>
            <w:r w:rsidRPr="00290D1F">
              <w:rPr>
                <w:rFonts w:ascii="Verdana" w:eastAsia="Times New Roman" w:hAnsi="Verdana" w:cs="Times New Roman"/>
                <w:sz w:val="20"/>
                <w:szCs w:val="20"/>
              </w:rPr>
              <w:t>2 - 10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Childhood is characterized by rapid growth and mental develop. During this period baby teeth are shed for permanent teeth.</w:t>
            </w:r>
          </w:p>
        </w:tc>
      </w:tr>
      <w:tr w:rsidR="00290D1F" w:rsidRPr="00290D1F">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jc w:val="center"/>
              <w:rPr>
                <w:rFonts w:ascii="Verdana" w:eastAsia="Times New Roman" w:hAnsi="Verdana" w:cs="Times New Roman"/>
                <w:sz w:val="20"/>
                <w:szCs w:val="20"/>
              </w:rPr>
            </w:pPr>
            <w:r w:rsidRPr="00290D1F">
              <w:rPr>
                <w:rFonts w:ascii="Verdana" w:eastAsia="Times New Roman" w:hAnsi="Verdana" w:cs="Times New Roman"/>
                <w:sz w:val="20"/>
                <w:szCs w:val="20"/>
              </w:rPr>
              <w:t>Adolescence</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jc w:val="center"/>
              <w:rPr>
                <w:rFonts w:ascii="Verdana" w:eastAsia="Times New Roman" w:hAnsi="Verdana" w:cs="Times New Roman"/>
                <w:sz w:val="20"/>
                <w:szCs w:val="20"/>
              </w:rPr>
            </w:pPr>
            <w:r w:rsidRPr="00290D1F">
              <w:rPr>
                <w:rFonts w:ascii="Verdana" w:eastAsia="Times New Roman" w:hAnsi="Verdana" w:cs="Times New Roman"/>
                <w:sz w:val="20"/>
                <w:szCs w:val="20"/>
              </w:rPr>
              <w:t>11 - 19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During adolescence, the body continues to grow and mature. Adolescents also begin to develop the ability of complex thought.</w:t>
            </w:r>
          </w:p>
        </w:tc>
      </w:tr>
      <w:tr w:rsidR="00290D1F" w:rsidRPr="00290D1F">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jc w:val="center"/>
              <w:rPr>
                <w:rFonts w:ascii="Verdana" w:eastAsia="Times New Roman" w:hAnsi="Verdana" w:cs="Times New Roman"/>
                <w:sz w:val="20"/>
                <w:szCs w:val="20"/>
              </w:rPr>
            </w:pPr>
            <w:r w:rsidRPr="00290D1F">
              <w:rPr>
                <w:rFonts w:ascii="Verdana" w:eastAsia="Times New Roman" w:hAnsi="Verdana" w:cs="Times New Roman"/>
                <w:sz w:val="20"/>
                <w:szCs w:val="20"/>
              </w:rPr>
              <w:t>Adulthood</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jc w:val="center"/>
              <w:rPr>
                <w:rFonts w:ascii="Verdana" w:eastAsia="Times New Roman" w:hAnsi="Verdana" w:cs="Times New Roman"/>
                <w:sz w:val="20"/>
                <w:szCs w:val="20"/>
              </w:rPr>
            </w:pPr>
            <w:r w:rsidRPr="00290D1F">
              <w:rPr>
                <w:rFonts w:ascii="Verdana" w:eastAsia="Times New Roman" w:hAnsi="Verdana" w:cs="Times New Roman"/>
                <w:sz w:val="20"/>
                <w:szCs w:val="20"/>
              </w:rPr>
              <w:t>20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Adulthood is the peak of physical and mental development.</w:t>
            </w:r>
          </w:p>
        </w:tc>
      </w:tr>
    </w:tbl>
    <w:p w:rsidR="00290D1F" w:rsidRDefault="00290D1F" w:rsidP="00290D1F">
      <w:pPr>
        <w:spacing w:before="100" w:beforeAutospacing="1" w:after="100" w:afterAutospacing="1" w:line="240" w:lineRule="auto"/>
        <w:jc w:val="center"/>
        <w:outlineLvl w:val="0"/>
        <w:rPr>
          <w:rFonts w:ascii="Arial" w:eastAsia="Times New Roman" w:hAnsi="Arial" w:cs="Arial"/>
          <w:b/>
          <w:bCs/>
          <w:kern w:val="36"/>
          <w:sz w:val="48"/>
          <w:szCs w:val="48"/>
        </w:rPr>
      </w:pPr>
    </w:p>
    <w:p w:rsidR="00290D1F" w:rsidRDefault="00290D1F" w:rsidP="00290D1F">
      <w:pPr>
        <w:spacing w:before="100" w:beforeAutospacing="1" w:after="100" w:afterAutospacing="1" w:line="240" w:lineRule="auto"/>
        <w:jc w:val="center"/>
        <w:outlineLvl w:val="0"/>
        <w:rPr>
          <w:rFonts w:ascii="Arial" w:eastAsia="Times New Roman" w:hAnsi="Arial" w:cs="Arial"/>
          <w:b/>
          <w:bCs/>
          <w:kern w:val="36"/>
          <w:sz w:val="48"/>
          <w:szCs w:val="48"/>
        </w:rPr>
      </w:pPr>
    </w:p>
    <w:p w:rsidR="00290D1F" w:rsidRPr="00290D1F" w:rsidRDefault="00290D1F" w:rsidP="00290D1F">
      <w:pPr>
        <w:spacing w:before="100" w:beforeAutospacing="1" w:after="100" w:afterAutospacing="1" w:line="240" w:lineRule="auto"/>
        <w:jc w:val="center"/>
        <w:outlineLvl w:val="0"/>
        <w:rPr>
          <w:rFonts w:ascii="Arial" w:eastAsia="Times New Roman" w:hAnsi="Arial" w:cs="Arial"/>
          <w:b/>
          <w:bCs/>
          <w:kern w:val="36"/>
          <w:sz w:val="48"/>
          <w:szCs w:val="48"/>
        </w:rPr>
      </w:pPr>
      <w:r w:rsidRPr="00290D1F">
        <w:rPr>
          <w:rFonts w:ascii="Arial" w:eastAsia="Times New Roman" w:hAnsi="Arial" w:cs="Arial"/>
          <w:b/>
          <w:bCs/>
          <w:kern w:val="36"/>
          <w:sz w:val="48"/>
          <w:szCs w:val="48"/>
        </w:rPr>
        <w:lastRenderedPageBreak/>
        <w:t>Sexual &amp; Asexual Reproduction</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290D1F" w:rsidRPr="00290D1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 xml:space="preserve">Reproduction is the process by which an organism passes its genetic information to its offspring. The two main types of reproduction are </w:t>
            </w:r>
            <w:r w:rsidRPr="00290D1F">
              <w:rPr>
                <w:rFonts w:ascii="Verdana" w:eastAsia="Times New Roman" w:hAnsi="Verdana" w:cs="Times New Roman"/>
                <w:b/>
                <w:bCs/>
                <w:sz w:val="20"/>
                <w:szCs w:val="20"/>
              </w:rPr>
              <w:t>sexual reproduction</w:t>
            </w:r>
            <w:r w:rsidRPr="00290D1F">
              <w:rPr>
                <w:rFonts w:ascii="Verdana" w:eastAsia="Times New Roman" w:hAnsi="Verdana" w:cs="Times New Roman"/>
                <w:sz w:val="20"/>
                <w:szCs w:val="20"/>
              </w:rPr>
              <w:t xml:space="preserve"> and </w:t>
            </w:r>
            <w:r w:rsidRPr="00290D1F">
              <w:rPr>
                <w:rFonts w:ascii="Verdana" w:eastAsia="Times New Roman" w:hAnsi="Verdana" w:cs="Times New Roman"/>
                <w:b/>
                <w:bCs/>
                <w:sz w:val="20"/>
                <w:szCs w:val="20"/>
              </w:rPr>
              <w:t>asexual reproduction</w:t>
            </w:r>
            <w:r w:rsidRPr="00290D1F">
              <w:rPr>
                <w:rFonts w:ascii="Verdana" w:eastAsia="Times New Roman" w:hAnsi="Verdana" w:cs="Times New Roman"/>
                <w:sz w:val="20"/>
                <w:szCs w:val="20"/>
              </w:rPr>
              <w:t>.</w:t>
            </w:r>
          </w:p>
        </w:tc>
      </w:tr>
    </w:tbl>
    <w:p w:rsidR="00290D1F" w:rsidRPr="00290D1F" w:rsidRDefault="00290D1F" w:rsidP="00290D1F">
      <w:pPr>
        <w:spacing w:after="240" w:line="240" w:lineRule="auto"/>
        <w:rPr>
          <w:rFonts w:ascii="Verdana" w:eastAsia="Times New Roman" w:hAnsi="Verdana" w:cs="Times New Roman"/>
          <w:sz w:val="20"/>
          <w:szCs w:val="20"/>
        </w:rPr>
      </w:pP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Asexual Reproduction</w:t>
      </w:r>
      <w:r w:rsidRPr="00290D1F">
        <w:rPr>
          <w:rFonts w:ascii="Verdana" w:eastAsia="Times New Roman" w:hAnsi="Verdana" w:cs="Times New Roman"/>
          <w:sz w:val="20"/>
          <w:szCs w:val="20"/>
        </w:rPr>
        <w:br/>
        <w:t xml:space="preserve">Asexual reproduction is generally used by simple organisms, such as bacteria. In asexual reproduction, an organism produces an </w:t>
      </w:r>
      <w:r w:rsidRPr="00290D1F">
        <w:rPr>
          <w:rFonts w:ascii="Verdana" w:eastAsia="Times New Roman" w:hAnsi="Verdana" w:cs="Times New Roman"/>
          <w:b/>
          <w:bCs/>
          <w:sz w:val="20"/>
          <w:szCs w:val="20"/>
        </w:rPr>
        <w:t>identical copy</w:t>
      </w:r>
      <w:r w:rsidRPr="00290D1F">
        <w:rPr>
          <w:rFonts w:ascii="Verdana" w:eastAsia="Times New Roman" w:hAnsi="Verdana" w:cs="Times New Roman"/>
          <w:sz w:val="20"/>
          <w:szCs w:val="20"/>
        </w:rPr>
        <w:t xml:space="preserve"> of itself. Only </w:t>
      </w:r>
      <w:r w:rsidRPr="00290D1F">
        <w:rPr>
          <w:rFonts w:ascii="Verdana" w:eastAsia="Times New Roman" w:hAnsi="Verdana" w:cs="Times New Roman"/>
          <w:b/>
          <w:bCs/>
          <w:sz w:val="20"/>
          <w:szCs w:val="20"/>
        </w:rPr>
        <w:t>one parent</w:t>
      </w:r>
      <w:r w:rsidRPr="00290D1F">
        <w:rPr>
          <w:rFonts w:ascii="Verdana" w:eastAsia="Times New Roman" w:hAnsi="Verdana" w:cs="Times New Roman"/>
          <w:sz w:val="20"/>
          <w:szCs w:val="20"/>
        </w:rPr>
        <w:t xml:space="preserve"> is required for asexual reproduction, and the offspring and the parent are exactly the same. In general, asexual reproduction is </w:t>
      </w:r>
      <w:r w:rsidRPr="00290D1F">
        <w:rPr>
          <w:rFonts w:ascii="Verdana" w:eastAsia="Times New Roman" w:hAnsi="Verdana" w:cs="Times New Roman"/>
          <w:b/>
          <w:bCs/>
          <w:sz w:val="20"/>
          <w:szCs w:val="20"/>
        </w:rPr>
        <w:t>quicker</w:t>
      </w:r>
      <w:r w:rsidRPr="00290D1F">
        <w:rPr>
          <w:rFonts w:ascii="Verdana" w:eastAsia="Times New Roman" w:hAnsi="Verdana" w:cs="Times New Roman"/>
          <w:sz w:val="20"/>
          <w:szCs w:val="20"/>
        </w:rPr>
        <w:t xml:space="preserve"> and </w:t>
      </w:r>
      <w:r w:rsidRPr="00290D1F">
        <w:rPr>
          <w:rFonts w:ascii="Verdana" w:eastAsia="Times New Roman" w:hAnsi="Verdana" w:cs="Times New Roman"/>
          <w:b/>
          <w:bCs/>
          <w:sz w:val="20"/>
          <w:szCs w:val="20"/>
        </w:rPr>
        <w:t>simpler</w:t>
      </w:r>
      <w:r w:rsidRPr="00290D1F">
        <w:rPr>
          <w:rFonts w:ascii="Verdana" w:eastAsia="Times New Roman" w:hAnsi="Verdana" w:cs="Times New Roman"/>
          <w:sz w:val="20"/>
          <w:szCs w:val="20"/>
        </w:rPr>
        <w:t xml:space="preserve"> than sexual reproduction. Since the members of an asexually-reproducing population are identical, the population does not usually survive a major change in its environment.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r>
      <w:r w:rsidRPr="00290D1F">
        <w:rPr>
          <w:rFonts w:ascii="Verdana" w:eastAsia="Times New Roman" w:hAnsi="Verdana" w:cs="Times New Roman"/>
          <w:i/>
          <w:iCs/>
          <w:sz w:val="20"/>
          <w:szCs w:val="20"/>
        </w:rPr>
        <w:t>Types of Asexual Reproduction</w:t>
      </w:r>
      <w:proofErr w:type="gramStart"/>
      <w:r w:rsidRPr="00290D1F">
        <w:rPr>
          <w:rFonts w:ascii="Verdana" w:eastAsia="Times New Roman" w:hAnsi="Verdana" w:cs="Times New Roman"/>
          <w:i/>
          <w:iCs/>
          <w:sz w:val="20"/>
          <w:szCs w:val="20"/>
        </w:rPr>
        <w:t>:</w:t>
      </w:r>
      <w:proofErr w:type="gramEnd"/>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Fission</w:t>
      </w:r>
      <w:r w:rsidRPr="00290D1F">
        <w:rPr>
          <w:rFonts w:ascii="Verdana" w:eastAsia="Times New Roman" w:hAnsi="Verdana" w:cs="Times New Roman"/>
          <w:sz w:val="20"/>
          <w:szCs w:val="20"/>
        </w:rPr>
        <w:t xml:space="preserve"> - a single-celled organism divides into two.</w:t>
      </w: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Budding</w:t>
      </w:r>
      <w:r w:rsidRPr="00290D1F">
        <w:rPr>
          <w:rFonts w:ascii="Verdana" w:eastAsia="Times New Roman" w:hAnsi="Verdana" w:cs="Times New Roman"/>
          <w:sz w:val="20"/>
          <w:szCs w:val="20"/>
        </w:rPr>
        <w:t xml:space="preserve"> - an offspring forms from an outgrowth of its parent.</w:t>
      </w: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Regeneration</w:t>
      </w:r>
      <w:r w:rsidRPr="00290D1F">
        <w:rPr>
          <w:rFonts w:ascii="Verdana" w:eastAsia="Times New Roman" w:hAnsi="Verdana" w:cs="Times New Roman"/>
          <w:sz w:val="20"/>
          <w:szCs w:val="20"/>
        </w:rPr>
        <w:t xml:space="preserve"> - a part of a parent organism is removed and forms into an offspring.</w:t>
      </w: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Conjugation</w:t>
      </w:r>
      <w:r w:rsidRPr="00290D1F">
        <w:rPr>
          <w:rFonts w:ascii="Verdana" w:eastAsia="Times New Roman" w:hAnsi="Verdana" w:cs="Times New Roman"/>
          <w:sz w:val="20"/>
          <w:szCs w:val="20"/>
        </w:rPr>
        <w:t xml:space="preserve"> - two bacterial cells join together, exchange genetic information, </w:t>
      </w:r>
      <w:proofErr w:type="gramStart"/>
      <w:r w:rsidRPr="00290D1F">
        <w:rPr>
          <w:rFonts w:ascii="Verdana" w:eastAsia="Times New Roman" w:hAnsi="Verdana" w:cs="Times New Roman"/>
          <w:sz w:val="20"/>
          <w:szCs w:val="20"/>
        </w:rPr>
        <w:t>then</w:t>
      </w:r>
      <w:proofErr w:type="gramEnd"/>
      <w:r w:rsidRPr="00290D1F">
        <w:rPr>
          <w:rFonts w:ascii="Verdana" w:eastAsia="Times New Roman" w:hAnsi="Verdana" w:cs="Times New Roman"/>
          <w:sz w:val="20"/>
          <w:szCs w:val="20"/>
        </w:rPr>
        <w:t xml:space="preserve"> separate. When the bacterium later divides asexually, the result is two daughter cells with genetic information that is unique from the parent cell. </w:t>
      </w:r>
    </w:p>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pict>
          <v:rect id="_x0000_i1027" style="width:0;height:1.5pt" o:hralign="center" o:hrstd="t" o:hr="t" fillcolor="gray" stroked="f"/>
        </w:pict>
      </w:r>
    </w:p>
    <w:p w:rsidR="002C3975" w:rsidRDefault="00290D1F" w:rsidP="00290D1F">
      <w:pPr>
        <w:rPr>
          <w:rFonts w:ascii="Verdana" w:eastAsia="Times New Roman" w:hAnsi="Verdana" w:cs="Times New Roman"/>
          <w:sz w:val="20"/>
          <w:szCs w:val="20"/>
        </w:rPr>
      </w:pP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Sexual Reproduction</w:t>
      </w:r>
      <w:r w:rsidRPr="00290D1F">
        <w:rPr>
          <w:rFonts w:ascii="Verdana" w:eastAsia="Times New Roman" w:hAnsi="Verdana" w:cs="Times New Roman"/>
          <w:sz w:val="20"/>
          <w:szCs w:val="20"/>
        </w:rPr>
        <w:br/>
        <w:t xml:space="preserve">Sexual reproduction is generally used by complex organisms, such as humans. A sexually-reproducing organism produces unique sex cells called </w:t>
      </w:r>
      <w:r w:rsidRPr="00290D1F">
        <w:rPr>
          <w:rFonts w:ascii="Verdana" w:eastAsia="Times New Roman" w:hAnsi="Verdana" w:cs="Times New Roman"/>
          <w:i/>
          <w:iCs/>
          <w:sz w:val="20"/>
          <w:szCs w:val="20"/>
        </w:rPr>
        <w:t>gametes</w:t>
      </w:r>
      <w:r w:rsidRPr="00290D1F">
        <w:rPr>
          <w:rFonts w:ascii="Verdana" w:eastAsia="Times New Roman" w:hAnsi="Verdana" w:cs="Times New Roman"/>
          <w:sz w:val="20"/>
          <w:szCs w:val="20"/>
        </w:rPr>
        <w:t xml:space="preserve">. A gamete contains </w:t>
      </w:r>
      <w:r w:rsidRPr="00290D1F">
        <w:rPr>
          <w:rFonts w:ascii="Verdana" w:eastAsia="Times New Roman" w:hAnsi="Verdana" w:cs="Times New Roman"/>
          <w:b/>
          <w:bCs/>
          <w:sz w:val="20"/>
          <w:szCs w:val="20"/>
        </w:rPr>
        <w:t>half</w:t>
      </w:r>
      <w:r w:rsidRPr="00290D1F">
        <w:rPr>
          <w:rFonts w:ascii="Verdana" w:eastAsia="Times New Roman" w:hAnsi="Verdana" w:cs="Times New Roman"/>
          <w:sz w:val="20"/>
          <w:szCs w:val="20"/>
        </w:rPr>
        <w:t xml:space="preserve"> of an organism's genetic material. In sexual reproduction, the gamete of one organism is combined with the gamete of another organism to produce a unique offspring. So, sexual reproduction requires </w:t>
      </w:r>
      <w:r w:rsidRPr="00290D1F">
        <w:rPr>
          <w:rFonts w:ascii="Verdana" w:eastAsia="Times New Roman" w:hAnsi="Verdana" w:cs="Times New Roman"/>
          <w:b/>
          <w:bCs/>
          <w:sz w:val="20"/>
          <w:szCs w:val="20"/>
        </w:rPr>
        <w:t>two parents</w:t>
      </w:r>
      <w:r w:rsidRPr="00290D1F">
        <w:rPr>
          <w:rFonts w:ascii="Verdana" w:eastAsia="Times New Roman" w:hAnsi="Verdana" w:cs="Times New Roman"/>
          <w:sz w:val="20"/>
          <w:szCs w:val="20"/>
        </w:rPr>
        <w:t xml:space="preserve">. Since the offspring receives half of its genes from each parent, the offspring is </w:t>
      </w:r>
      <w:r w:rsidRPr="00290D1F">
        <w:rPr>
          <w:rFonts w:ascii="Verdana" w:eastAsia="Times New Roman" w:hAnsi="Verdana" w:cs="Times New Roman"/>
          <w:b/>
          <w:bCs/>
          <w:sz w:val="20"/>
          <w:szCs w:val="20"/>
        </w:rPr>
        <w:t>not identical</w:t>
      </w:r>
      <w:r w:rsidRPr="00290D1F">
        <w:rPr>
          <w:rFonts w:ascii="Verdana" w:eastAsia="Times New Roman" w:hAnsi="Verdana" w:cs="Times New Roman"/>
          <w:sz w:val="20"/>
          <w:szCs w:val="20"/>
        </w:rPr>
        <w:t xml:space="preserve"> to either parent. In this way, sexual reproduction produces </w:t>
      </w:r>
      <w:r w:rsidRPr="00290D1F">
        <w:rPr>
          <w:rFonts w:ascii="Verdana" w:eastAsia="Times New Roman" w:hAnsi="Verdana" w:cs="Times New Roman"/>
          <w:b/>
          <w:bCs/>
          <w:sz w:val="20"/>
          <w:szCs w:val="20"/>
        </w:rPr>
        <w:t>more genetic diversity</w:t>
      </w:r>
      <w:r w:rsidRPr="00290D1F">
        <w:rPr>
          <w:rFonts w:ascii="Verdana" w:eastAsia="Times New Roman" w:hAnsi="Verdana" w:cs="Times New Roman"/>
          <w:sz w:val="20"/>
          <w:szCs w:val="20"/>
        </w:rPr>
        <w:t xml:space="preserve"> throughout a species than asexual reproduction.</w:t>
      </w:r>
    </w:p>
    <w:p w:rsidR="00290D1F" w:rsidRPr="00290D1F" w:rsidRDefault="00290D1F" w:rsidP="00290D1F">
      <w:pPr>
        <w:spacing w:before="100" w:beforeAutospacing="1" w:after="100" w:afterAutospacing="1" w:line="240" w:lineRule="auto"/>
        <w:jc w:val="center"/>
        <w:outlineLvl w:val="0"/>
        <w:rPr>
          <w:rFonts w:ascii="Arial" w:eastAsia="Times New Roman" w:hAnsi="Arial" w:cs="Arial"/>
          <w:b/>
          <w:bCs/>
          <w:kern w:val="36"/>
          <w:sz w:val="48"/>
          <w:szCs w:val="48"/>
        </w:rPr>
      </w:pPr>
      <w:r w:rsidRPr="00290D1F">
        <w:rPr>
          <w:rFonts w:ascii="Arial" w:eastAsia="Times New Roman" w:hAnsi="Arial" w:cs="Arial"/>
          <w:b/>
          <w:bCs/>
          <w:kern w:val="36"/>
          <w:sz w:val="48"/>
          <w:szCs w:val="48"/>
        </w:rPr>
        <w:t>Genes</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290D1F" w:rsidRPr="00290D1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 xml:space="preserve">The instructions, or code, that is responsible for all the inherited traits of an organism is held in </w:t>
            </w:r>
            <w:r w:rsidRPr="00290D1F">
              <w:rPr>
                <w:rFonts w:ascii="Verdana" w:eastAsia="Times New Roman" w:hAnsi="Verdana" w:cs="Times New Roman"/>
                <w:b/>
                <w:bCs/>
                <w:sz w:val="20"/>
                <w:szCs w:val="20"/>
              </w:rPr>
              <w:t>genetic material</w:t>
            </w:r>
            <w:r w:rsidRPr="00290D1F">
              <w:rPr>
                <w:rFonts w:ascii="Verdana" w:eastAsia="Times New Roman" w:hAnsi="Verdana" w:cs="Times New Roman"/>
                <w:sz w:val="20"/>
                <w:szCs w:val="20"/>
              </w:rPr>
              <w:t xml:space="preserve"> called </w:t>
            </w:r>
            <w:r w:rsidRPr="00290D1F">
              <w:rPr>
                <w:rFonts w:ascii="Verdana" w:eastAsia="Times New Roman" w:hAnsi="Verdana" w:cs="Times New Roman"/>
                <w:b/>
                <w:bCs/>
                <w:sz w:val="20"/>
                <w:szCs w:val="20"/>
              </w:rPr>
              <w:t>DNA</w:t>
            </w:r>
            <w:r w:rsidRPr="00290D1F">
              <w:rPr>
                <w:rFonts w:ascii="Verdana" w:eastAsia="Times New Roman" w:hAnsi="Verdana" w:cs="Times New Roman"/>
                <w:sz w:val="20"/>
                <w:szCs w:val="20"/>
              </w:rPr>
              <w:t>.</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 xml:space="preserve">A </w:t>
            </w:r>
            <w:r w:rsidRPr="00290D1F">
              <w:rPr>
                <w:rFonts w:ascii="Verdana" w:eastAsia="Times New Roman" w:hAnsi="Verdana" w:cs="Times New Roman"/>
                <w:b/>
                <w:bCs/>
                <w:sz w:val="20"/>
                <w:szCs w:val="20"/>
              </w:rPr>
              <w:t>gene</w:t>
            </w:r>
            <w:r w:rsidRPr="00290D1F">
              <w:rPr>
                <w:rFonts w:ascii="Verdana" w:eastAsia="Times New Roman" w:hAnsi="Verdana" w:cs="Times New Roman"/>
                <w:sz w:val="20"/>
                <w:szCs w:val="20"/>
              </w:rPr>
              <w:t xml:space="preserve"> can be defined as a basic unit of hereditary information. It refers to a specific segment of DNA that influences a particular trait or group of traits. </w:t>
            </w:r>
          </w:p>
        </w:tc>
      </w:tr>
    </w:tbl>
    <w:p w:rsidR="00290D1F" w:rsidRDefault="00290D1F" w:rsidP="00290D1F">
      <w:pPr>
        <w:rPr>
          <w:rFonts w:ascii="Verdana" w:eastAsia="Times New Roman" w:hAnsi="Verdana" w:cs="Times New Roman"/>
          <w:sz w:val="20"/>
          <w:szCs w:val="20"/>
        </w:rPr>
      </w:pPr>
      <w:r w:rsidRPr="00290D1F">
        <w:rPr>
          <w:rFonts w:ascii="Verdana" w:eastAsia="Times New Roman" w:hAnsi="Verdana" w:cs="Times New Roman"/>
          <w:sz w:val="20"/>
          <w:szCs w:val="20"/>
        </w:rPr>
        <w:br/>
        <w:t xml:space="preserve">All of your inherited traits are the result of your genes. You received half of your genes from your mother and half from your father. In many other species, genes are passed to an offspring from one parent only.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 xml:space="preserve">So, what is a gene? In general, a gene refers to a specific segment of an organism's DNA. </w:t>
      </w:r>
      <w:r w:rsidRPr="00290D1F">
        <w:rPr>
          <w:rFonts w:ascii="Verdana" w:eastAsia="Times New Roman" w:hAnsi="Verdana" w:cs="Times New Roman"/>
          <w:sz w:val="20"/>
          <w:szCs w:val="20"/>
        </w:rPr>
        <w:lastRenderedPageBreak/>
        <w:t xml:space="preserve">The unique DNA code in that segment influences one or more traits of the organism.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Sometimes, a single gene can control a single trait. Sometimes, multiple genes work together to control a single trait. Sometimes, a single gene can influence many traits.</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 xml:space="preserve">It is important to know how genetic material is organized. A gene is one "piece" of a DNA molecule. A molecule of DNA is "packaged" and carried by a larger molecule called a </w:t>
      </w:r>
      <w:r w:rsidRPr="00290D1F">
        <w:rPr>
          <w:rFonts w:ascii="Verdana" w:eastAsia="Times New Roman" w:hAnsi="Verdana" w:cs="Times New Roman"/>
          <w:b/>
          <w:bCs/>
          <w:sz w:val="20"/>
          <w:szCs w:val="20"/>
        </w:rPr>
        <w:t>chromosome</w:t>
      </w:r>
      <w:r w:rsidRPr="00290D1F">
        <w:rPr>
          <w:rFonts w:ascii="Verdana" w:eastAsia="Times New Roman" w:hAnsi="Verdana" w:cs="Times New Roman"/>
          <w:sz w:val="20"/>
          <w:szCs w:val="20"/>
        </w:rPr>
        <w:t xml:space="preserve">. The </w:t>
      </w:r>
      <w:r w:rsidRPr="00290D1F">
        <w:rPr>
          <w:rFonts w:ascii="Verdana" w:eastAsia="Times New Roman" w:hAnsi="Verdana" w:cs="Times New Roman"/>
          <w:b/>
          <w:bCs/>
          <w:sz w:val="20"/>
          <w:szCs w:val="20"/>
        </w:rPr>
        <w:t>genome</w:t>
      </w:r>
      <w:r w:rsidRPr="00290D1F">
        <w:rPr>
          <w:rFonts w:ascii="Verdana" w:eastAsia="Times New Roman" w:hAnsi="Verdana" w:cs="Times New Roman"/>
          <w:sz w:val="20"/>
          <w:szCs w:val="20"/>
        </w:rPr>
        <w:t xml:space="preserve"> of an organism refers to its complete genetic makeup and includes the organism's entire set of chromosomes. A human has a total of 46 chromosomes: 23 chromosomes come from the mother and 23 come from the father.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 xml:space="preserve">In the cell of a sexually-reproducing organism, a pair of similar chromosomes with the same genes in the same locations is known as a homologous pair.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 xml:space="preserve">Homologous pairs are found in diploid cells. Each member of the pair was received from one of the organism's parents.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The genes on a pair of homologous chromosomes often have alternate forms, or alleles, which influence the organism's traits.</w:t>
      </w:r>
    </w:p>
    <w:tbl>
      <w:tblPr>
        <w:tblW w:w="4500" w:type="pct"/>
        <w:jc w:val="center"/>
        <w:tblCellSpacing w:w="15" w:type="dxa"/>
        <w:tblCellMar>
          <w:top w:w="150" w:type="dxa"/>
          <w:left w:w="150" w:type="dxa"/>
          <w:bottom w:w="150" w:type="dxa"/>
          <w:right w:w="150" w:type="dxa"/>
        </w:tblCellMar>
        <w:tblLook w:val="04A0"/>
      </w:tblPr>
      <w:tblGrid>
        <w:gridCol w:w="8505"/>
      </w:tblGrid>
      <w:tr w:rsidR="00290D1F" w:rsidRPr="00290D1F" w:rsidTr="00290D1F">
        <w:trPr>
          <w:tblCellSpacing w:w="15" w:type="dxa"/>
          <w:jc w:val="center"/>
        </w:trPr>
        <w:tc>
          <w:tcPr>
            <w:tcW w:w="0" w:type="auto"/>
            <w:tcMar>
              <w:top w:w="15" w:type="dxa"/>
              <w:left w:w="15" w:type="dxa"/>
              <w:bottom w:w="15" w:type="dxa"/>
              <w:right w:w="15" w:type="dxa"/>
            </w:tcMar>
            <w:vAlign w:val="center"/>
            <w:hideMark/>
          </w:tcPr>
          <w:p w:rsidR="00290D1F" w:rsidRPr="00290D1F" w:rsidRDefault="00290D1F" w:rsidP="00290D1F">
            <w:pPr>
              <w:spacing w:before="100" w:beforeAutospacing="1" w:after="100" w:afterAutospacing="1" w:line="240" w:lineRule="auto"/>
              <w:jc w:val="center"/>
              <w:outlineLvl w:val="0"/>
              <w:rPr>
                <w:rFonts w:ascii="Arial" w:eastAsia="Times New Roman" w:hAnsi="Arial" w:cs="Arial"/>
                <w:b/>
                <w:bCs/>
                <w:kern w:val="36"/>
                <w:sz w:val="48"/>
                <w:szCs w:val="48"/>
              </w:rPr>
            </w:pPr>
            <w:r w:rsidRPr="00290D1F">
              <w:rPr>
                <w:rFonts w:ascii="Arial" w:eastAsia="Times New Roman" w:hAnsi="Arial" w:cs="Arial"/>
                <w:b/>
                <w:bCs/>
                <w:kern w:val="36"/>
                <w:sz w:val="48"/>
                <w:szCs w:val="48"/>
              </w:rPr>
              <w:t>Gene Expression</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8399"/>
            </w:tblGrid>
            <w:tr w:rsidR="00290D1F" w:rsidRPr="00290D1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 xml:space="preserve">Genes are responsible for all the inherited traits of an organism. The way genes interact to produce an organism's traits is called </w:t>
                  </w:r>
                  <w:r w:rsidRPr="00290D1F">
                    <w:rPr>
                      <w:rFonts w:ascii="Verdana" w:eastAsia="Times New Roman" w:hAnsi="Verdana" w:cs="Times New Roman"/>
                      <w:b/>
                      <w:bCs/>
                      <w:sz w:val="20"/>
                      <w:szCs w:val="20"/>
                    </w:rPr>
                    <w:t>gene expression</w:t>
                  </w:r>
                  <w:r w:rsidRPr="00290D1F">
                    <w:rPr>
                      <w:rFonts w:ascii="Verdana" w:eastAsia="Times New Roman" w:hAnsi="Verdana" w:cs="Times New Roman"/>
                      <w:sz w:val="20"/>
                      <w:szCs w:val="20"/>
                    </w:rPr>
                    <w:t>.</w:t>
                  </w:r>
                </w:p>
              </w:tc>
            </w:tr>
          </w:tbl>
          <w:p w:rsidR="00290D1F" w:rsidRPr="00290D1F" w:rsidRDefault="00290D1F" w:rsidP="00290D1F">
            <w:pPr>
              <w:spacing w:after="240" w:line="240" w:lineRule="auto"/>
              <w:rPr>
                <w:rFonts w:ascii="Verdana" w:eastAsia="Times New Roman" w:hAnsi="Verdana" w:cs="Times New Roman"/>
                <w:sz w:val="20"/>
                <w:szCs w:val="20"/>
              </w:rPr>
            </w:pPr>
            <w:r w:rsidRPr="00290D1F">
              <w:rPr>
                <w:rFonts w:ascii="Verdana" w:eastAsia="Times New Roman" w:hAnsi="Verdana" w:cs="Times New Roman"/>
                <w:b/>
                <w:bCs/>
                <w:sz w:val="20"/>
                <w:szCs w:val="20"/>
              </w:rPr>
              <w:t>Vocabulary</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r>
            <w:r w:rsidRPr="00290D1F">
              <w:rPr>
                <w:rFonts w:ascii="Verdana" w:eastAsia="Times New Roman" w:hAnsi="Verdana" w:cs="Times New Roman"/>
                <w:b/>
                <w:bCs/>
                <w:i/>
                <w:iCs/>
                <w:sz w:val="20"/>
                <w:szCs w:val="20"/>
              </w:rPr>
              <w:t>Gene</w:t>
            </w:r>
            <w:r w:rsidRPr="00290D1F">
              <w:rPr>
                <w:rFonts w:ascii="Verdana" w:eastAsia="Times New Roman" w:hAnsi="Verdana" w:cs="Times New Roman"/>
                <w:sz w:val="20"/>
                <w:szCs w:val="20"/>
              </w:rPr>
              <w:t xml:space="preserve"> - a basic unit of hereditary information. It refers to a specific segment of DNA that influences a particular trait or group of traits.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r>
            <w:r w:rsidRPr="00290D1F">
              <w:rPr>
                <w:rFonts w:ascii="Verdana" w:eastAsia="Times New Roman" w:hAnsi="Verdana" w:cs="Times New Roman"/>
                <w:b/>
                <w:bCs/>
                <w:i/>
                <w:iCs/>
                <w:sz w:val="20"/>
                <w:szCs w:val="20"/>
              </w:rPr>
              <w:t>Trait</w:t>
            </w:r>
            <w:r w:rsidRPr="00290D1F">
              <w:rPr>
                <w:rFonts w:ascii="Verdana" w:eastAsia="Times New Roman" w:hAnsi="Verdana" w:cs="Times New Roman"/>
                <w:sz w:val="20"/>
                <w:szCs w:val="20"/>
              </w:rPr>
              <w:t xml:space="preserve"> - a characteristic of an organism (e.g., hair color).</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r>
            <w:r w:rsidRPr="00290D1F">
              <w:rPr>
                <w:rFonts w:ascii="Verdana" w:eastAsia="Times New Roman" w:hAnsi="Verdana" w:cs="Times New Roman"/>
                <w:b/>
                <w:bCs/>
                <w:i/>
                <w:iCs/>
                <w:sz w:val="20"/>
                <w:szCs w:val="20"/>
              </w:rPr>
              <w:t>Alleles</w:t>
            </w:r>
            <w:r w:rsidRPr="00290D1F">
              <w:rPr>
                <w:rFonts w:ascii="Verdana" w:eastAsia="Times New Roman" w:hAnsi="Verdana" w:cs="Times New Roman"/>
                <w:sz w:val="20"/>
                <w:szCs w:val="20"/>
              </w:rPr>
              <w:t xml:space="preserve"> - alternate forms of a particular gene. Alleles of a particular gene influence the same trait, occur at the same location on a chromosome, but have slightly different chemical structures, resulting in different expressions of the trait.</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r>
            <w:r w:rsidRPr="00290D1F">
              <w:rPr>
                <w:rFonts w:ascii="Verdana" w:eastAsia="Times New Roman" w:hAnsi="Verdana" w:cs="Times New Roman"/>
                <w:b/>
                <w:bCs/>
                <w:i/>
                <w:iCs/>
                <w:sz w:val="20"/>
                <w:szCs w:val="20"/>
              </w:rPr>
              <w:t>Dominant/Recessive Pattern</w:t>
            </w:r>
            <w:r w:rsidRPr="00290D1F">
              <w:rPr>
                <w:rFonts w:ascii="Verdana" w:eastAsia="Times New Roman" w:hAnsi="Verdana" w:cs="Times New Roman"/>
                <w:sz w:val="20"/>
                <w:szCs w:val="20"/>
              </w:rPr>
              <w:t xml:space="preserve"> - some traits follow a dominant/recessive pattern of inheritance. In this pattern, the trait produced by one allele "masks" the trait produced by the other allele.</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r>
            <w:r w:rsidRPr="00290D1F">
              <w:rPr>
                <w:rFonts w:ascii="Verdana" w:eastAsia="Times New Roman" w:hAnsi="Verdana" w:cs="Times New Roman"/>
                <w:b/>
                <w:bCs/>
                <w:i/>
                <w:iCs/>
                <w:sz w:val="20"/>
                <w:szCs w:val="20"/>
              </w:rPr>
              <w:t>Dominant Allele</w:t>
            </w:r>
            <w:r w:rsidRPr="00290D1F">
              <w:rPr>
                <w:rFonts w:ascii="Verdana" w:eastAsia="Times New Roman" w:hAnsi="Verdana" w:cs="Times New Roman"/>
                <w:sz w:val="20"/>
                <w:szCs w:val="20"/>
              </w:rPr>
              <w:t xml:space="preserve"> - the trait produced by a dominant allele "masks" the trait produced by the recessive allele. If an organism always expresses a trait when it has the allele for that trait, then the allele is dominant.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r>
            <w:r w:rsidRPr="00290D1F">
              <w:rPr>
                <w:rFonts w:ascii="Verdana" w:eastAsia="Times New Roman" w:hAnsi="Verdana" w:cs="Times New Roman"/>
                <w:b/>
                <w:bCs/>
                <w:i/>
                <w:iCs/>
                <w:sz w:val="20"/>
                <w:szCs w:val="20"/>
              </w:rPr>
              <w:t>Recessive Allele</w:t>
            </w:r>
            <w:r w:rsidRPr="00290D1F">
              <w:rPr>
                <w:rFonts w:ascii="Verdana" w:eastAsia="Times New Roman" w:hAnsi="Verdana" w:cs="Times New Roman"/>
                <w:sz w:val="20"/>
                <w:szCs w:val="20"/>
              </w:rPr>
              <w:t xml:space="preserve"> - the trait produced by a recessive allele gets "masked" by the trait produced by the dominant allele. If an organism does not necessarily express a trait when it has the allele for that trait, then the allele is recessive. The only time a recessive trait can be expressed is when a person has two copies of the recessive allele (homozygous recessive).</w:t>
            </w:r>
            <w:r w:rsidRPr="00290D1F">
              <w:rPr>
                <w:rFonts w:ascii="Verdana" w:eastAsia="Times New Roman" w:hAnsi="Verdana" w:cs="Times New Roman"/>
                <w:sz w:val="20"/>
                <w:szCs w:val="20"/>
              </w:rPr>
              <w:br/>
            </w:r>
            <w:r w:rsidRPr="00290D1F">
              <w:rPr>
                <w:rFonts w:ascii="Verdana" w:eastAsia="Times New Roman" w:hAnsi="Verdana" w:cs="Times New Roman"/>
                <w:b/>
                <w:bCs/>
                <w:i/>
                <w:iCs/>
                <w:sz w:val="20"/>
                <w:szCs w:val="20"/>
              </w:rPr>
              <w:lastRenderedPageBreak/>
              <w:t>Homozygous</w:t>
            </w:r>
            <w:r w:rsidRPr="00290D1F">
              <w:rPr>
                <w:rFonts w:ascii="Verdana" w:eastAsia="Times New Roman" w:hAnsi="Verdana" w:cs="Times New Roman"/>
                <w:sz w:val="20"/>
                <w:szCs w:val="20"/>
              </w:rPr>
              <w:t xml:space="preserve"> - an organism that contains two of the same alleles for a trait is said to be homozygous for that trait.</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r>
            <w:r w:rsidRPr="00290D1F">
              <w:rPr>
                <w:rFonts w:ascii="Verdana" w:eastAsia="Times New Roman" w:hAnsi="Verdana" w:cs="Times New Roman"/>
                <w:b/>
                <w:bCs/>
                <w:i/>
                <w:iCs/>
                <w:sz w:val="20"/>
                <w:szCs w:val="20"/>
              </w:rPr>
              <w:t>Heterozygous</w:t>
            </w:r>
            <w:r w:rsidRPr="00290D1F">
              <w:rPr>
                <w:rFonts w:ascii="Verdana" w:eastAsia="Times New Roman" w:hAnsi="Verdana" w:cs="Times New Roman"/>
                <w:sz w:val="20"/>
                <w:szCs w:val="20"/>
              </w:rPr>
              <w:t xml:space="preserve"> - an organism that contains two different alleles for a trait is said to be heterozygous for that trait.</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r>
            <w:r w:rsidRPr="00290D1F">
              <w:rPr>
                <w:rFonts w:ascii="Verdana" w:eastAsia="Times New Roman" w:hAnsi="Verdana" w:cs="Times New Roman"/>
                <w:b/>
                <w:bCs/>
                <w:i/>
                <w:iCs/>
                <w:sz w:val="20"/>
                <w:szCs w:val="20"/>
              </w:rPr>
              <w:t>Genotype</w:t>
            </w:r>
            <w:r w:rsidRPr="00290D1F">
              <w:rPr>
                <w:rFonts w:ascii="Verdana" w:eastAsia="Times New Roman" w:hAnsi="Verdana" w:cs="Times New Roman"/>
                <w:sz w:val="20"/>
                <w:szCs w:val="20"/>
              </w:rPr>
              <w:t xml:space="preserve"> - the genetic makeup of an organism (set of alleles present).</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r>
            <w:r w:rsidRPr="00290D1F">
              <w:rPr>
                <w:rFonts w:ascii="Verdana" w:eastAsia="Times New Roman" w:hAnsi="Verdana" w:cs="Times New Roman"/>
                <w:b/>
                <w:bCs/>
                <w:i/>
                <w:iCs/>
                <w:sz w:val="20"/>
                <w:szCs w:val="20"/>
              </w:rPr>
              <w:t>Phenotype</w:t>
            </w:r>
            <w:r w:rsidRPr="00290D1F">
              <w:rPr>
                <w:rFonts w:ascii="Verdana" w:eastAsia="Times New Roman" w:hAnsi="Verdana" w:cs="Times New Roman"/>
                <w:sz w:val="20"/>
                <w:szCs w:val="20"/>
              </w:rPr>
              <w:t xml:space="preserve"> - the observable traits of an organism that result from its genotype.</w:t>
            </w:r>
          </w:p>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pict>
                <v:rect id="_x0000_i1029" style="width:0;height:1.5pt" o:hralign="center" o:hrstd="t" o:hr="t" fillcolor="gray" stroked="f"/>
              </w:pict>
            </w:r>
          </w:p>
          <w:p w:rsidR="00290D1F" w:rsidRPr="00290D1F" w:rsidRDefault="00290D1F" w:rsidP="00290D1F">
            <w:pPr>
              <w:spacing w:after="240" w:line="240" w:lineRule="auto"/>
              <w:rPr>
                <w:rFonts w:ascii="Verdana" w:eastAsia="Times New Roman" w:hAnsi="Verdana" w:cs="Times New Roman"/>
                <w:sz w:val="20"/>
                <w:szCs w:val="20"/>
              </w:rPr>
            </w:pPr>
            <w:r w:rsidRPr="00290D1F">
              <w:rPr>
                <w:rFonts w:ascii="Verdana" w:eastAsia="Times New Roman" w:hAnsi="Verdana" w:cs="Times New Roman"/>
                <w:b/>
                <w:bCs/>
                <w:sz w:val="20"/>
                <w:szCs w:val="20"/>
              </w:rPr>
              <w:t>Example of Dominant/Recessive Pattern</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 xml:space="preserve">The allele that produces brown eyes is dominant to the allele that produces blue eyes. Let's represent the allele for brown eyes with a </w:t>
            </w:r>
            <w:r w:rsidRPr="00290D1F">
              <w:rPr>
                <w:rFonts w:ascii="Verdana" w:eastAsia="Times New Roman" w:hAnsi="Verdana" w:cs="Times New Roman"/>
                <w:i/>
                <w:iCs/>
                <w:sz w:val="20"/>
                <w:szCs w:val="20"/>
              </w:rPr>
              <w:t>B</w:t>
            </w:r>
            <w:r w:rsidRPr="00290D1F">
              <w:rPr>
                <w:rFonts w:ascii="Verdana" w:eastAsia="Times New Roman" w:hAnsi="Verdana" w:cs="Times New Roman"/>
                <w:sz w:val="20"/>
                <w:szCs w:val="20"/>
              </w:rPr>
              <w:t xml:space="preserve"> and the allele for blue eyes with a </w:t>
            </w:r>
            <w:r w:rsidRPr="00290D1F">
              <w:rPr>
                <w:rFonts w:ascii="Verdana" w:eastAsia="Times New Roman" w:hAnsi="Verdana" w:cs="Times New Roman"/>
                <w:i/>
                <w:iCs/>
                <w:sz w:val="20"/>
                <w:szCs w:val="20"/>
              </w:rPr>
              <w:t>b</w:t>
            </w:r>
            <w:r w:rsidRPr="00290D1F">
              <w:rPr>
                <w:rFonts w:ascii="Verdana" w:eastAsia="Times New Roman" w:hAnsi="Verdana" w:cs="Times New Roman"/>
                <w:sz w:val="20"/>
                <w:szCs w:val="20"/>
              </w:rPr>
              <w:t xml:space="preserve">.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What eye color would a child have if his mother is homozygous dominant (</w:t>
            </w:r>
            <w:r w:rsidRPr="00290D1F">
              <w:rPr>
                <w:rFonts w:ascii="Verdana" w:eastAsia="Times New Roman" w:hAnsi="Verdana" w:cs="Times New Roman"/>
                <w:i/>
                <w:iCs/>
                <w:sz w:val="20"/>
                <w:szCs w:val="20"/>
              </w:rPr>
              <w:t>BB</w:t>
            </w:r>
            <w:r w:rsidRPr="00290D1F">
              <w:rPr>
                <w:rFonts w:ascii="Verdana" w:eastAsia="Times New Roman" w:hAnsi="Verdana" w:cs="Times New Roman"/>
                <w:sz w:val="20"/>
                <w:szCs w:val="20"/>
              </w:rPr>
              <w:t>) and his father is homozygous recessive (</w:t>
            </w:r>
            <w:r w:rsidRPr="00290D1F">
              <w:rPr>
                <w:rFonts w:ascii="Verdana" w:eastAsia="Times New Roman" w:hAnsi="Verdana" w:cs="Times New Roman"/>
                <w:i/>
                <w:iCs/>
                <w:sz w:val="20"/>
                <w:szCs w:val="20"/>
              </w:rPr>
              <w:t>bb</w:t>
            </w:r>
            <w:r w:rsidRPr="00290D1F">
              <w:rPr>
                <w:rFonts w:ascii="Verdana" w:eastAsia="Times New Roman" w:hAnsi="Verdana" w:cs="Times New Roman"/>
                <w:sz w:val="20"/>
                <w:szCs w:val="20"/>
              </w:rPr>
              <w:t>)?</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The child will receive half of his genetic information from his mother (</w:t>
            </w:r>
            <w:r w:rsidRPr="00290D1F">
              <w:rPr>
                <w:rFonts w:ascii="Verdana" w:eastAsia="Times New Roman" w:hAnsi="Verdana" w:cs="Times New Roman"/>
                <w:i/>
                <w:iCs/>
                <w:sz w:val="20"/>
                <w:szCs w:val="20"/>
              </w:rPr>
              <w:t>B</w:t>
            </w:r>
            <w:r w:rsidRPr="00290D1F">
              <w:rPr>
                <w:rFonts w:ascii="Verdana" w:eastAsia="Times New Roman" w:hAnsi="Verdana" w:cs="Times New Roman"/>
                <w:sz w:val="20"/>
                <w:szCs w:val="20"/>
              </w:rPr>
              <w:t>) and half from his father (</w:t>
            </w:r>
            <w:r w:rsidRPr="00290D1F">
              <w:rPr>
                <w:rFonts w:ascii="Verdana" w:eastAsia="Times New Roman" w:hAnsi="Verdana" w:cs="Times New Roman"/>
                <w:i/>
                <w:iCs/>
                <w:sz w:val="20"/>
                <w:szCs w:val="20"/>
              </w:rPr>
              <w:t>b</w:t>
            </w:r>
            <w:r w:rsidRPr="00290D1F">
              <w:rPr>
                <w:rFonts w:ascii="Verdana" w:eastAsia="Times New Roman" w:hAnsi="Verdana" w:cs="Times New Roman"/>
                <w:sz w:val="20"/>
                <w:szCs w:val="20"/>
              </w:rPr>
              <w:t>), so the child will be heterozygous (</w:t>
            </w:r>
            <w:r w:rsidRPr="00290D1F">
              <w:rPr>
                <w:rFonts w:ascii="Verdana" w:eastAsia="Times New Roman" w:hAnsi="Verdana" w:cs="Times New Roman"/>
                <w:i/>
                <w:iCs/>
                <w:sz w:val="20"/>
                <w:szCs w:val="20"/>
              </w:rPr>
              <w:t>Bb</w:t>
            </w:r>
            <w:r w:rsidRPr="00290D1F">
              <w:rPr>
                <w:rFonts w:ascii="Verdana" w:eastAsia="Times New Roman" w:hAnsi="Verdana" w:cs="Times New Roman"/>
                <w:sz w:val="20"/>
                <w:szCs w:val="20"/>
              </w:rPr>
              <w:t xml:space="preserve">). Since the allele for brown eyes is </w:t>
            </w:r>
            <w:r w:rsidRPr="00290D1F">
              <w:rPr>
                <w:rFonts w:ascii="Verdana" w:eastAsia="Times New Roman" w:hAnsi="Verdana" w:cs="Times New Roman"/>
                <w:b/>
                <w:bCs/>
                <w:sz w:val="20"/>
                <w:szCs w:val="20"/>
              </w:rPr>
              <w:t>dominant</w:t>
            </w:r>
            <w:r w:rsidRPr="00290D1F">
              <w:rPr>
                <w:rFonts w:ascii="Verdana" w:eastAsia="Times New Roman" w:hAnsi="Verdana" w:cs="Times New Roman"/>
                <w:sz w:val="20"/>
                <w:szCs w:val="20"/>
              </w:rPr>
              <w:t xml:space="preserve"> to the allele for blue eyes, the child will have </w:t>
            </w:r>
            <w:r w:rsidRPr="00290D1F">
              <w:rPr>
                <w:rFonts w:ascii="Verdana" w:eastAsia="Times New Roman" w:hAnsi="Verdana" w:cs="Times New Roman"/>
                <w:b/>
                <w:bCs/>
                <w:sz w:val="20"/>
                <w:szCs w:val="20"/>
              </w:rPr>
              <w:t>brown</w:t>
            </w:r>
            <w:r w:rsidRPr="00290D1F">
              <w:rPr>
                <w:rFonts w:ascii="Verdana" w:eastAsia="Times New Roman" w:hAnsi="Verdana" w:cs="Times New Roman"/>
                <w:sz w:val="20"/>
                <w:szCs w:val="20"/>
              </w:rPr>
              <w:t xml:space="preserve"> eyes.</w:t>
            </w:r>
          </w:p>
        </w:tc>
      </w:tr>
      <w:tr w:rsidR="00290D1F" w:rsidRPr="00290D1F" w:rsidTr="00290D1F">
        <w:trPr>
          <w:tblCellSpacing w:w="15" w:type="dxa"/>
          <w:jc w:val="center"/>
        </w:trPr>
        <w:tc>
          <w:tcPr>
            <w:tcW w:w="0" w:type="auto"/>
            <w:tcMar>
              <w:top w:w="15" w:type="dxa"/>
              <w:left w:w="15" w:type="dxa"/>
              <w:bottom w:w="15" w:type="dxa"/>
              <w:right w:w="15" w:type="dxa"/>
            </w:tcMar>
            <w:vAlign w:val="center"/>
            <w:hideMark/>
          </w:tcPr>
          <w:p w:rsidR="00290D1F" w:rsidRPr="00290D1F" w:rsidRDefault="00290D1F" w:rsidP="00290D1F">
            <w:pPr>
              <w:spacing w:before="100" w:beforeAutospacing="1" w:after="100" w:afterAutospacing="1" w:line="240" w:lineRule="auto"/>
              <w:jc w:val="center"/>
              <w:outlineLvl w:val="0"/>
              <w:rPr>
                <w:rFonts w:ascii="Arial" w:eastAsia="Times New Roman" w:hAnsi="Arial" w:cs="Arial"/>
                <w:b/>
                <w:bCs/>
                <w:kern w:val="36"/>
                <w:sz w:val="48"/>
                <w:szCs w:val="48"/>
              </w:rPr>
            </w:pPr>
            <w:r w:rsidRPr="00290D1F">
              <w:rPr>
                <w:rFonts w:ascii="Arial" w:eastAsia="Times New Roman" w:hAnsi="Arial" w:cs="Arial"/>
                <w:b/>
                <w:bCs/>
                <w:kern w:val="36"/>
                <w:sz w:val="48"/>
                <w:szCs w:val="48"/>
              </w:rPr>
              <w:lastRenderedPageBreak/>
              <w:t xml:space="preserve">Genes &amp; Heredity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8399"/>
            </w:tblGrid>
            <w:tr w:rsidR="00290D1F" w:rsidRPr="00290D1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 xml:space="preserve">In </w:t>
                  </w:r>
                  <w:r w:rsidRPr="00290D1F">
                    <w:rPr>
                      <w:rFonts w:ascii="Verdana" w:eastAsia="Times New Roman" w:hAnsi="Verdana" w:cs="Times New Roman"/>
                      <w:b/>
                      <w:bCs/>
                      <w:sz w:val="20"/>
                      <w:szCs w:val="20"/>
                    </w:rPr>
                    <w:t>incomplete dominance</w:t>
                  </w:r>
                  <w:r w:rsidRPr="00290D1F">
                    <w:rPr>
                      <w:rFonts w:ascii="Verdana" w:eastAsia="Times New Roman" w:hAnsi="Verdana" w:cs="Times New Roman"/>
                      <w:sz w:val="20"/>
                      <w:szCs w:val="20"/>
                    </w:rPr>
                    <w:t xml:space="preserve">, an individual that is heterozygous for a trait will exhibit an intermediate version of the trait. In other words, the trait will appear to be "in-between" the pure recessive trait and the pure dominant trait. </w:t>
                  </w:r>
                </w:p>
              </w:tc>
            </w:tr>
          </w:tbl>
          <w:p w:rsidR="00290D1F" w:rsidRPr="00290D1F" w:rsidRDefault="00290D1F" w:rsidP="00290D1F">
            <w:pPr>
              <w:spacing w:before="100" w:beforeAutospacing="1" w:after="100" w:afterAutospacing="1" w:line="240" w:lineRule="auto"/>
              <w:outlineLvl w:val="0"/>
              <w:rPr>
                <w:rFonts w:ascii="Arial" w:eastAsia="Times New Roman" w:hAnsi="Arial" w:cs="Arial"/>
                <w:bCs/>
                <w:kern w:val="36"/>
                <w:sz w:val="20"/>
                <w:szCs w:val="20"/>
              </w:rPr>
            </w:pPr>
            <w:r w:rsidRPr="00290D1F">
              <w:rPr>
                <w:rFonts w:ascii="Arial" w:eastAsia="Times New Roman" w:hAnsi="Arial" w:cs="Arial"/>
                <w:bCs/>
                <w:kern w:val="36"/>
                <w:sz w:val="20"/>
                <w:szCs w:val="20"/>
              </w:rPr>
              <w:t>Example</w:t>
            </w:r>
            <w:proofErr w:type="gramStart"/>
            <w:r w:rsidRPr="00290D1F">
              <w:rPr>
                <w:rFonts w:ascii="Arial" w:eastAsia="Times New Roman" w:hAnsi="Arial" w:cs="Arial"/>
                <w:bCs/>
                <w:kern w:val="36"/>
                <w:sz w:val="20"/>
                <w:szCs w:val="20"/>
              </w:rPr>
              <w:t>:</w:t>
            </w:r>
            <w:proofErr w:type="gramEnd"/>
            <w:r w:rsidRPr="00290D1F">
              <w:rPr>
                <w:rFonts w:ascii="Arial" w:eastAsia="Times New Roman" w:hAnsi="Arial" w:cs="Arial"/>
                <w:bCs/>
                <w:kern w:val="36"/>
                <w:sz w:val="20"/>
                <w:szCs w:val="20"/>
              </w:rPr>
              <w:br/>
            </w:r>
            <w:r w:rsidRPr="00290D1F">
              <w:rPr>
                <w:rFonts w:ascii="Arial" w:eastAsia="Times New Roman" w:hAnsi="Arial" w:cs="Arial"/>
                <w:bCs/>
                <w:kern w:val="36"/>
                <w:sz w:val="20"/>
                <w:szCs w:val="20"/>
              </w:rPr>
              <w:br/>
              <w:t>In snapdragon flowers, the allele for red petals (R) is dominant to the allele for white petals (r). So, a snapdragon that is homozygous dominant (RR) will have red petals, and a snapdragon that is homozygous recessive (</w:t>
            </w:r>
            <w:proofErr w:type="spellStart"/>
            <w:r w:rsidRPr="00290D1F">
              <w:rPr>
                <w:rFonts w:ascii="Arial" w:eastAsia="Times New Roman" w:hAnsi="Arial" w:cs="Arial"/>
                <w:bCs/>
                <w:kern w:val="36"/>
                <w:sz w:val="20"/>
                <w:szCs w:val="20"/>
              </w:rPr>
              <w:t>rr</w:t>
            </w:r>
            <w:proofErr w:type="spellEnd"/>
            <w:r w:rsidRPr="00290D1F">
              <w:rPr>
                <w:rFonts w:ascii="Arial" w:eastAsia="Times New Roman" w:hAnsi="Arial" w:cs="Arial"/>
                <w:bCs/>
                <w:kern w:val="36"/>
                <w:sz w:val="20"/>
                <w:szCs w:val="20"/>
              </w:rPr>
              <w:t>) will have white petals.</w:t>
            </w:r>
            <w:r w:rsidRPr="00290D1F">
              <w:rPr>
                <w:rFonts w:ascii="Arial" w:eastAsia="Times New Roman" w:hAnsi="Arial" w:cs="Arial"/>
                <w:bCs/>
                <w:kern w:val="36"/>
                <w:sz w:val="20"/>
                <w:szCs w:val="20"/>
              </w:rPr>
              <w:br/>
            </w:r>
            <w:r w:rsidRPr="00290D1F">
              <w:rPr>
                <w:rFonts w:ascii="Arial" w:eastAsia="Times New Roman" w:hAnsi="Arial" w:cs="Arial"/>
                <w:bCs/>
                <w:kern w:val="36"/>
                <w:sz w:val="20"/>
                <w:szCs w:val="20"/>
              </w:rPr>
              <w:br/>
              <w:t>A snapdragon that is heterozygous (</w:t>
            </w:r>
            <w:proofErr w:type="spellStart"/>
            <w:r w:rsidRPr="00290D1F">
              <w:rPr>
                <w:rFonts w:ascii="Arial" w:eastAsia="Times New Roman" w:hAnsi="Arial" w:cs="Arial"/>
                <w:bCs/>
                <w:kern w:val="36"/>
                <w:sz w:val="20"/>
                <w:szCs w:val="20"/>
              </w:rPr>
              <w:t>Rr</w:t>
            </w:r>
            <w:proofErr w:type="spellEnd"/>
            <w:r w:rsidRPr="00290D1F">
              <w:rPr>
                <w:rFonts w:ascii="Arial" w:eastAsia="Times New Roman" w:hAnsi="Arial" w:cs="Arial"/>
                <w:bCs/>
                <w:kern w:val="36"/>
                <w:sz w:val="20"/>
                <w:szCs w:val="20"/>
              </w:rPr>
              <w:t>) will not have red petals. Instead, it will have pink petals. The pink petals are a blend of the red (from the dominant allele) and the white (from the recessive allele). This is an example of incomplete dominance.</w:t>
            </w:r>
          </w:p>
        </w:tc>
      </w:tr>
    </w:tbl>
    <w:p w:rsidR="00290D1F" w:rsidRDefault="00290D1F" w:rsidP="00290D1F">
      <w:pPr>
        <w:spacing w:before="100" w:beforeAutospacing="1" w:after="100" w:afterAutospacing="1" w:line="240" w:lineRule="auto"/>
        <w:jc w:val="center"/>
        <w:outlineLvl w:val="0"/>
        <w:rPr>
          <w:rFonts w:ascii="Arial" w:eastAsia="Times New Roman" w:hAnsi="Arial" w:cs="Arial"/>
          <w:b/>
          <w:bCs/>
          <w:kern w:val="36"/>
          <w:sz w:val="48"/>
          <w:szCs w:val="48"/>
        </w:rPr>
      </w:pPr>
    </w:p>
    <w:p w:rsidR="00290D1F" w:rsidRDefault="00290D1F" w:rsidP="00290D1F">
      <w:pPr>
        <w:spacing w:before="100" w:beforeAutospacing="1" w:after="100" w:afterAutospacing="1" w:line="240" w:lineRule="auto"/>
        <w:jc w:val="center"/>
        <w:outlineLvl w:val="0"/>
        <w:rPr>
          <w:rFonts w:ascii="Arial" w:eastAsia="Times New Roman" w:hAnsi="Arial" w:cs="Arial"/>
          <w:b/>
          <w:bCs/>
          <w:kern w:val="36"/>
          <w:sz w:val="48"/>
          <w:szCs w:val="48"/>
        </w:rPr>
      </w:pPr>
    </w:p>
    <w:p w:rsidR="00290D1F" w:rsidRDefault="00290D1F" w:rsidP="00290D1F">
      <w:pPr>
        <w:spacing w:before="100" w:beforeAutospacing="1" w:after="100" w:afterAutospacing="1" w:line="240" w:lineRule="auto"/>
        <w:jc w:val="center"/>
        <w:outlineLvl w:val="0"/>
        <w:rPr>
          <w:rFonts w:ascii="Arial" w:eastAsia="Times New Roman" w:hAnsi="Arial" w:cs="Arial"/>
          <w:b/>
          <w:bCs/>
          <w:kern w:val="36"/>
          <w:sz w:val="48"/>
          <w:szCs w:val="48"/>
        </w:rPr>
      </w:pPr>
    </w:p>
    <w:p w:rsidR="00290D1F" w:rsidRPr="00290D1F" w:rsidRDefault="00290D1F" w:rsidP="00290D1F">
      <w:pPr>
        <w:spacing w:before="100" w:beforeAutospacing="1" w:after="100" w:afterAutospacing="1" w:line="240" w:lineRule="auto"/>
        <w:jc w:val="center"/>
        <w:outlineLvl w:val="0"/>
        <w:rPr>
          <w:rFonts w:ascii="Arial" w:eastAsia="Times New Roman" w:hAnsi="Arial" w:cs="Arial"/>
          <w:b/>
          <w:bCs/>
          <w:kern w:val="36"/>
          <w:sz w:val="48"/>
          <w:szCs w:val="48"/>
        </w:rPr>
      </w:pPr>
      <w:r w:rsidRPr="00290D1F">
        <w:rPr>
          <w:rFonts w:ascii="Arial" w:eastAsia="Times New Roman" w:hAnsi="Arial" w:cs="Arial"/>
          <w:b/>
          <w:bCs/>
          <w:kern w:val="36"/>
          <w:sz w:val="48"/>
          <w:szCs w:val="48"/>
        </w:rPr>
        <w:lastRenderedPageBreak/>
        <w:t>Pedigree Analysis</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290D1F" w:rsidRPr="00290D1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 xml:space="preserve">A </w:t>
            </w:r>
            <w:r w:rsidRPr="00290D1F">
              <w:rPr>
                <w:rFonts w:ascii="Verdana" w:eastAsia="Times New Roman" w:hAnsi="Verdana" w:cs="Times New Roman"/>
                <w:b/>
                <w:bCs/>
                <w:sz w:val="20"/>
                <w:szCs w:val="20"/>
              </w:rPr>
              <w:t>pedigree chart</w:t>
            </w:r>
            <w:r w:rsidRPr="00290D1F">
              <w:rPr>
                <w:rFonts w:ascii="Verdana" w:eastAsia="Times New Roman" w:hAnsi="Verdana" w:cs="Times New Roman"/>
                <w:sz w:val="20"/>
                <w:szCs w:val="20"/>
              </w:rPr>
              <w:t xml:space="preserve"> is a chart that shows two types of information: (1) how members of a family are related to each other, and (2) which members of the family express a certain trait or set of traits. </w:t>
            </w:r>
          </w:p>
        </w:tc>
      </w:tr>
    </w:tbl>
    <w:p w:rsidR="00290D1F" w:rsidRPr="00290D1F" w:rsidRDefault="00290D1F" w:rsidP="00290D1F">
      <w:pPr>
        <w:spacing w:after="240" w:line="240" w:lineRule="auto"/>
        <w:rPr>
          <w:rFonts w:ascii="Verdana" w:eastAsia="Times New Roman" w:hAnsi="Verdana" w:cs="Times New Roman"/>
          <w:sz w:val="20"/>
          <w:szCs w:val="20"/>
        </w:rPr>
      </w:pPr>
      <w:r w:rsidRPr="00290D1F">
        <w:rPr>
          <w:rFonts w:ascii="Verdana" w:eastAsia="Times New Roman" w:hAnsi="Verdana" w:cs="Times New Roman"/>
          <w:sz w:val="20"/>
          <w:szCs w:val="20"/>
        </w:rPr>
        <w:br/>
        <w:t>A sample of a pedigree chart is shown below:</w:t>
      </w:r>
    </w:p>
    <w:p w:rsidR="00290D1F" w:rsidRPr="00290D1F" w:rsidRDefault="00290D1F" w:rsidP="00290D1F">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2133600" cy="1017053"/>
            <wp:effectExtent l="19050" t="0" r="0" b="0"/>
            <wp:docPr id="8" name="Picture 8" descr="https://www59.studyisland.com/userfiles/pedigreeless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59.studyisland.com/userfiles/pedigreelesson.gif"/>
                    <pic:cNvPicPr>
                      <a:picLocks noChangeAspect="1" noChangeArrowheads="1"/>
                    </pic:cNvPicPr>
                  </pic:nvPicPr>
                  <pic:blipFill>
                    <a:blip r:embed="rId4" cstate="print"/>
                    <a:srcRect/>
                    <a:stretch>
                      <a:fillRect/>
                    </a:stretch>
                  </pic:blipFill>
                  <pic:spPr bwMode="auto">
                    <a:xfrm>
                      <a:off x="0" y="0"/>
                      <a:ext cx="2133600" cy="1017053"/>
                    </a:xfrm>
                    <a:prstGeom prst="rect">
                      <a:avLst/>
                    </a:prstGeom>
                    <a:noFill/>
                    <a:ln w="9525">
                      <a:noFill/>
                      <a:miter lim="800000"/>
                      <a:headEnd/>
                      <a:tailEnd/>
                    </a:ln>
                  </pic:spPr>
                </pic:pic>
              </a:graphicData>
            </a:graphic>
          </wp:inline>
        </w:drawing>
      </w:r>
    </w:p>
    <w:p w:rsidR="00290D1F" w:rsidRDefault="00290D1F" w:rsidP="00290D1F">
      <w:pPr>
        <w:rPr>
          <w:rFonts w:ascii="Verdana" w:eastAsia="Times New Roman" w:hAnsi="Verdana" w:cs="Times New Roman"/>
          <w:sz w:val="20"/>
          <w:szCs w:val="20"/>
        </w:rPr>
      </w:pPr>
      <w:r w:rsidRPr="00290D1F">
        <w:rPr>
          <w:rFonts w:ascii="Verdana" w:eastAsia="Times New Roman" w:hAnsi="Verdana" w:cs="Times New Roman"/>
          <w:sz w:val="20"/>
          <w:szCs w:val="20"/>
        </w:rPr>
        <w:t>On a pedigree chart, each generation is represented by a Roman numeral on the side. In the chart above, 3 generations are shown.</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Males are represented with squares and females are represented with circles.</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Mates are represented using a horizontal line between the symbols.</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 xml:space="preserve">An offspring is represented by a vertical line that connects to the union of its parents. </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t>Siblings are represented by multiple vertical lines that are connected together with a horizontal line above the symbols. A vertical line connects this horizontal line to the union of the parents.</w:t>
      </w:r>
    </w:p>
    <w:p w:rsidR="00290D1F" w:rsidRPr="00290D1F" w:rsidRDefault="00290D1F" w:rsidP="00290D1F">
      <w:pPr>
        <w:spacing w:before="100" w:beforeAutospacing="1" w:after="100" w:afterAutospacing="1" w:line="240" w:lineRule="auto"/>
        <w:jc w:val="center"/>
        <w:outlineLvl w:val="0"/>
        <w:rPr>
          <w:rFonts w:ascii="Arial" w:eastAsia="Times New Roman" w:hAnsi="Arial" w:cs="Arial"/>
          <w:b/>
          <w:bCs/>
          <w:kern w:val="36"/>
          <w:sz w:val="48"/>
          <w:szCs w:val="48"/>
        </w:rPr>
      </w:pPr>
      <w:r w:rsidRPr="00290D1F">
        <w:rPr>
          <w:rFonts w:ascii="Arial" w:eastAsia="Times New Roman" w:hAnsi="Arial" w:cs="Arial"/>
          <w:b/>
          <w:bCs/>
          <w:kern w:val="36"/>
          <w:sz w:val="48"/>
          <w:szCs w:val="48"/>
        </w:rPr>
        <w:t>Human Traits</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064"/>
      </w:tblGrid>
      <w:tr w:rsidR="00290D1F" w:rsidRPr="00290D1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290D1F" w:rsidRPr="00290D1F" w:rsidRDefault="00290D1F" w:rsidP="00290D1F">
            <w:pPr>
              <w:spacing w:after="0" w:line="240" w:lineRule="auto"/>
              <w:rPr>
                <w:rFonts w:ascii="Verdana" w:eastAsia="Times New Roman" w:hAnsi="Verdana" w:cs="Times New Roman"/>
                <w:sz w:val="20"/>
                <w:szCs w:val="20"/>
              </w:rPr>
            </w:pPr>
            <w:r w:rsidRPr="00290D1F">
              <w:rPr>
                <w:rFonts w:ascii="Verdana" w:eastAsia="Times New Roman" w:hAnsi="Verdana" w:cs="Times New Roman"/>
                <w:sz w:val="20"/>
                <w:szCs w:val="20"/>
              </w:rPr>
              <w:t>Human traits are influenced by inheritance, environmental factors, and lifestyle choices.</w:t>
            </w:r>
          </w:p>
        </w:tc>
      </w:tr>
    </w:tbl>
    <w:p w:rsidR="00290D1F" w:rsidRDefault="00290D1F" w:rsidP="00290D1F">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Inheritance</w:t>
      </w:r>
      <w:r w:rsidRPr="00290D1F">
        <w:rPr>
          <w:rFonts w:ascii="Verdana" w:eastAsia="Times New Roman" w:hAnsi="Verdana" w:cs="Times New Roman"/>
          <w:sz w:val="20"/>
          <w:szCs w:val="20"/>
        </w:rPr>
        <w:t xml:space="preserve"> - Inherited traits are traits that are passed to a child from both of the parents through genetic material. Examples of inherited traits are eye color, bone structure, and genetic diseases.</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Environmental factors</w:t>
      </w:r>
      <w:r w:rsidRPr="00290D1F">
        <w:rPr>
          <w:rFonts w:ascii="Verdana" w:eastAsia="Times New Roman" w:hAnsi="Verdana" w:cs="Times New Roman"/>
          <w:sz w:val="20"/>
          <w:szCs w:val="20"/>
        </w:rPr>
        <w:t xml:space="preserve"> - Environment can play a large role in influencing a person's traits. For example, the amount and types of food that are most available in a person's environment can have a major effect on the person's height, weight, and overall health.</w:t>
      </w:r>
      <w:r w:rsidRPr="00290D1F">
        <w:rPr>
          <w:rFonts w:ascii="Verdana" w:eastAsia="Times New Roman" w:hAnsi="Verdana" w:cs="Times New Roman"/>
          <w:sz w:val="20"/>
          <w:szCs w:val="20"/>
        </w:rPr>
        <w:br/>
      </w:r>
      <w:r w:rsidRPr="00290D1F">
        <w:rPr>
          <w:rFonts w:ascii="Verdana" w:eastAsia="Times New Roman" w:hAnsi="Verdana" w:cs="Times New Roman"/>
          <w:sz w:val="20"/>
          <w:szCs w:val="20"/>
        </w:rPr>
        <w:br/>
      </w:r>
      <w:r w:rsidRPr="00290D1F">
        <w:rPr>
          <w:rFonts w:ascii="Verdana" w:eastAsia="Times New Roman" w:hAnsi="Verdana" w:cs="Times New Roman"/>
          <w:b/>
          <w:bCs/>
          <w:sz w:val="20"/>
          <w:szCs w:val="20"/>
        </w:rPr>
        <w:t>Lifestyle choices</w:t>
      </w:r>
      <w:r w:rsidRPr="00290D1F">
        <w:rPr>
          <w:rFonts w:ascii="Verdana" w:eastAsia="Times New Roman" w:hAnsi="Verdana" w:cs="Times New Roman"/>
          <w:sz w:val="20"/>
          <w:szCs w:val="20"/>
        </w:rPr>
        <w:t xml:space="preserve"> - Lifestyle choices can also play a large role in influencing a person's traits. For example, a boy may have inherited brown hair from his parents, but he may choose to dye his hair a different color.</w:t>
      </w:r>
    </w:p>
    <w:sectPr w:rsidR="00290D1F" w:rsidSect="00C53D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0D1F"/>
    <w:rsid w:val="00290D1F"/>
    <w:rsid w:val="002C3975"/>
    <w:rsid w:val="00C53D14"/>
    <w:rsid w:val="00DC6547"/>
    <w:rsid w:val="00F504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D14"/>
  </w:style>
  <w:style w:type="paragraph" w:styleId="Heading1">
    <w:name w:val="heading 1"/>
    <w:basedOn w:val="Normal"/>
    <w:link w:val="Heading1Char"/>
    <w:uiPriority w:val="9"/>
    <w:qFormat/>
    <w:rsid w:val="00290D1F"/>
    <w:pPr>
      <w:spacing w:before="100" w:beforeAutospacing="1" w:after="100" w:afterAutospacing="1" w:line="240" w:lineRule="auto"/>
      <w:outlineLvl w:val="0"/>
    </w:pPr>
    <w:rPr>
      <w:rFonts w:ascii="Arial" w:eastAsia="Times New Roman" w:hAnsi="Arial" w:cs="Arial"/>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0D1F"/>
    <w:rPr>
      <w:rFonts w:ascii="Arial" w:eastAsia="Times New Roman" w:hAnsi="Arial" w:cs="Arial"/>
      <w:b/>
      <w:bCs/>
      <w:kern w:val="36"/>
      <w:sz w:val="48"/>
      <w:szCs w:val="48"/>
    </w:rPr>
  </w:style>
  <w:style w:type="paragraph" w:styleId="NormalWeb">
    <w:name w:val="Normal (Web)"/>
    <w:basedOn w:val="Normal"/>
    <w:uiPriority w:val="99"/>
    <w:semiHidden/>
    <w:unhideWhenUsed/>
    <w:rsid w:val="00290D1F"/>
    <w:pPr>
      <w:spacing w:before="100" w:beforeAutospacing="1" w:after="100" w:afterAutospacing="1" w:line="240" w:lineRule="auto"/>
    </w:pPr>
    <w:rPr>
      <w:rFonts w:ascii="Verdana" w:eastAsia="Times New Roman" w:hAnsi="Verdana" w:cs="Times New Roman"/>
      <w:color w:val="000000"/>
      <w:sz w:val="20"/>
      <w:szCs w:val="20"/>
    </w:rPr>
  </w:style>
  <w:style w:type="paragraph" w:styleId="BalloonText">
    <w:name w:val="Balloon Text"/>
    <w:basedOn w:val="Normal"/>
    <w:link w:val="BalloonTextChar"/>
    <w:uiPriority w:val="99"/>
    <w:semiHidden/>
    <w:unhideWhenUsed/>
    <w:rsid w:val="00290D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D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3962376">
      <w:bodyDiv w:val="1"/>
      <w:marLeft w:val="0"/>
      <w:marRight w:val="0"/>
      <w:marTop w:val="0"/>
      <w:marBottom w:val="0"/>
      <w:divBdr>
        <w:top w:val="none" w:sz="0" w:space="0" w:color="auto"/>
        <w:left w:val="none" w:sz="0" w:space="0" w:color="auto"/>
        <w:bottom w:val="none" w:sz="0" w:space="0" w:color="auto"/>
        <w:right w:val="none" w:sz="0" w:space="0" w:color="auto"/>
      </w:divBdr>
    </w:div>
    <w:div w:id="199263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1840</Words>
  <Characters>10490</Characters>
  <Application>Microsoft Office Word</Application>
  <DocSecurity>0</DocSecurity>
  <Lines>87</Lines>
  <Paragraphs>24</Paragraphs>
  <ScaleCrop>false</ScaleCrop>
  <Company>Wake County Schools</Company>
  <LinksUpToDate>false</LinksUpToDate>
  <CharactersWithSpaces>12306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gross2</dc:creator>
  <cp:keywords/>
  <dc:description/>
  <cp:lastModifiedBy>gross2</cp:lastModifiedBy>
  <cp:revision>1</cp:revision>
  <cp:lastPrinted>2012-05-23T20:06:00Z</cp:lastPrinted>
  <dcterms:created xsi:type="dcterms:W3CDTF">2012-05-23T20:02:00Z</dcterms:created>
  <dcterms:modified xsi:type="dcterms:W3CDTF">2012-05-23T20:12:00Z</dcterms:modified>
</cp:coreProperties>
</file>